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4A070A" w:rsidRPr="005F74C1" w:rsidRDefault="004A070A">
      <w:pPr>
        <w:jc w:val="center"/>
        <w:rPr>
          <w:rStyle w:val="StrongEmphasis"/>
        </w:rPr>
      </w:pPr>
    </w:p>
    <w:p w14:paraId="2AE18A38" w14:textId="77777777" w:rsidR="004A070A" w:rsidRDefault="005F74C1">
      <w:pPr>
        <w:ind w:left="5580"/>
        <w:jc w:val="right"/>
        <w:rPr>
          <w:i/>
          <w:sz w:val="28"/>
          <w:szCs w:val="28"/>
        </w:rPr>
      </w:pPr>
      <w:r>
        <w:rPr>
          <w:i/>
          <w:sz w:val="28"/>
          <w:szCs w:val="28"/>
        </w:rPr>
        <w:t>БЛАНК</w:t>
      </w:r>
    </w:p>
    <w:p w14:paraId="7377D011" w14:textId="77777777" w:rsidR="004A070A" w:rsidRDefault="005F74C1">
      <w:pPr>
        <w:contextualSpacing/>
        <w:jc w:val="center"/>
        <w:rPr>
          <w:sz w:val="28"/>
          <w:szCs w:val="25"/>
        </w:rPr>
      </w:pPr>
      <w:r>
        <w:rPr>
          <w:sz w:val="28"/>
          <w:szCs w:val="25"/>
        </w:rPr>
        <w:t>Министерство культуры Республики Татарстан</w:t>
      </w:r>
    </w:p>
    <w:p w14:paraId="374158CA" w14:textId="77777777" w:rsidR="004A070A" w:rsidRDefault="005F74C1">
      <w:pPr>
        <w:contextualSpacing/>
        <w:jc w:val="center"/>
        <w:rPr>
          <w:sz w:val="28"/>
          <w:szCs w:val="25"/>
        </w:rPr>
      </w:pPr>
      <w:r>
        <w:rPr>
          <w:sz w:val="28"/>
          <w:szCs w:val="25"/>
        </w:rPr>
        <w:t>Национальный музей Республики Татарстан</w:t>
      </w:r>
    </w:p>
    <w:p w14:paraId="0A37501D" w14:textId="77777777" w:rsidR="004A070A" w:rsidRDefault="004A070A">
      <w:pPr>
        <w:contextualSpacing/>
        <w:jc w:val="center"/>
        <w:rPr>
          <w:sz w:val="28"/>
          <w:szCs w:val="25"/>
        </w:rPr>
      </w:pPr>
    </w:p>
    <w:p w14:paraId="776CEC88" w14:textId="77777777" w:rsidR="004A070A" w:rsidRDefault="005F74C1">
      <w:pPr>
        <w:jc w:val="center"/>
        <w:rPr>
          <w:b/>
          <w:sz w:val="28"/>
          <w:szCs w:val="28"/>
        </w:rPr>
      </w:pPr>
      <w:r>
        <w:rPr>
          <w:b/>
          <w:sz w:val="28"/>
          <w:szCs w:val="28"/>
        </w:rPr>
        <w:t>Анкета</w:t>
      </w:r>
    </w:p>
    <w:p w14:paraId="5DAB6C7B" w14:textId="77777777" w:rsidR="004A070A" w:rsidRDefault="004A070A">
      <w:pPr>
        <w:jc w:val="center"/>
        <w:rPr>
          <w:b/>
          <w:sz w:val="28"/>
          <w:szCs w:val="28"/>
        </w:rPr>
      </w:pPr>
    </w:p>
    <w:p w14:paraId="1FF02044" w14:textId="77777777" w:rsidR="004A070A" w:rsidRDefault="005F74C1">
      <w:pPr>
        <w:jc w:val="center"/>
        <w:rPr>
          <w:b/>
          <w:sz w:val="28"/>
          <w:szCs w:val="28"/>
        </w:rPr>
      </w:pPr>
      <w:r>
        <w:rPr>
          <w:b/>
          <w:sz w:val="28"/>
          <w:szCs w:val="28"/>
        </w:rPr>
        <w:t>Информация о музейном учреждении</w:t>
      </w:r>
    </w:p>
    <w:p w14:paraId="730C4590" w14:textId="77777777" w:rsidR="004A070A" w:rsidRDefault="005F74C1">
      <w:pPr>
        <w:jc w:val="center"/>
      </w:pPr>
      <w:r>
        <w:rPr>
          <w:b/>
          <w:sz w:val="28"/>
          <w:szCs w:val="28"/>
        </w:rPr>
        <w:t>Республики Татарстан</w:t>
      </w:r>
    </w:p>
    <w:p w14:paraId="02EB378F" w14:textId="77777777" w:rsidR="004A070A" w:rsidRDefault="004A070A">
      <w:pPr>
        <w:jc w:val="center"/>
        <w:rPr>
          <w:b/>
          <w:sz w:val="28"/>
          <w:szCs w:val="28"/>
        </w:rPr>
      </w:pPr>
    </w:p>
    <w:p w14:paraId="6B624E8E" w14:textId="77777777" w:rsidR="004A070A" w:rsidRDefault="005F74C1">
      <w:pPr>
        <w:jc w:val="center"/>
        <w:rPr>
          <w:b/>
          <w:sz w:val="28"/>
          <w:szCs w:val="28"/>
        </w:rPr>
      </w:pPr>
      <w:r>
        <w:rPr>
          <w:b/>
          <w:sz w:val="28"/>
          <w:szCs w:val="28"/>
        </w:rPr>
        <w:t>Головной музей</w:t>
      </w:r>
    </w:p>
    <w:p w14:paraId="6A05A809" w14:textId="77777777" w:rsidR="004A070A" w:rsidRPr="002F03D6" w:rsidRDefault="004A070A" w:rsidP="002F03D6"/>
    <w:tbl>
      <w:tblPr>
        <w:tblW w:w="972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
        <w:gridCol w:w="2229"/>
        <w:gridCol w:w="7325"/>
      </w:tblGrid>
      <w:tr w:rsidR="004A070A" w:rsidRPr="002F03D6" w14:paraId="1310FF29" w14:textId="77777777" w:rsidTr="002F03D6">
        <w:tc>
          <w:tcPr>
            <w:tcW w:w="534" w:type="dxa"/>
            <w:shd w:val="clear" w:color="auto" w:fill="auto"/>
          </w:tcPr>
          <w:p w14:paraId="427D9C9B" w14:textId="77777777" w:rsidR="004A070A" w:rsidRPr="00C424A8" w:rsidRDefault="005F74C1" w:rsidP="00C424A8">
            <w:pPr>
              <w:jc w:val="center"/>
              <w:rPr>
                <w:b/>
              </w:rPr>
            </w:pPr>
            <w:r w:rsidRPr="00C424A8">
              <w:rPr>
                <w:b/>
              </w:rPr>
              <w:t>№</w:t>
            </w:r>
          </w:p>
        </w:tc>
        <w:tc>
          <w:tcPr>
            <w:tcW w:w="3940" w:type="dxa"/>
            <w:shd w:val="clear" w:color="auto" w:fill="auto"/>
          </w:tcPr>
          <w:p w14:paraId="78823C96" w14:textId="77777777" w:rsidR="004A070A" w:rsidRPr="00C424A8" w:rsidRDefault="005F74C1" w:rsidP="00C424A8">
            <w:pPr>
              <w:jc w:val="center"/>
              <w:rPr>
                <w:b/>
              </w:rPr>
            </w:pPr>
            <w:r w:rsidRPr="00C424A8">
              <w:rPr>
                <w:b/>
              </w:rPr>
              <w:t>Вопрос</w:t>
            </w:r>
          </w:p>
        </w:tc>
        <w:tc>
          <w:tcPr>
            <w:tcW w:w="5247" w:type="dxa"/>
            <w:shd w:val="clear" w:color="auto" w:fill="auto"/>
          </w:tcPr>
          <w:p w14:paraId="3E77E0CB" w14:textId="77777777" w:rsidR="004A070A" w:rsidRPr="00C424A8" w:rsidRDefault="005F74C1" w:rsidP="00C424A8">
            <w:pPr>
              <w:jc w:val="center"/>
              <w:rPr>
                <w:b/>
              </w:rPr>
            </w:pPr>
            <w:r w:rsidRPr="00C424A8">
              <w:rPr>
                <w:b/>
              </w:rPr>
              <w:t>Ответ</w:t>
            </w:r>
          </w:p>
        </w:tc>
      </w:tr>
      <w:tr w:rsidR="004A070A" w:rsidRPr="002F03D6" w14:paraId="4EEF04DA" w14:textId="77777777" w:rsidTr="002F03D6">
        <w:tc>
          <w:tcPr>
            <w:tcW w:w="534" w:type="dxa"/>
            <w:shd w:val="clear" w:color="auto" w:fill="auto"/>
          </w:tcPr>
          <w:p w14:paraId="649841BE" w14:textId="77777777" w:rsidR="004A070A" w:rsidRPr="002F03D6" w:rsidRDefault="005F74C1" w:rsidP="002F03D6">
            <w:r w:rsidRPr="002F03D6">
              <w:t>1</w:t>
            </w:r>
          </w:p>
        </w:tc>
        <w:tc>
          <w:tcPr>
            <w:tcW w:w="3940" w:type="dxa"/>
            <w:shd w:val="clear" w:color="auto" w:fill="auto"/>
          </w:tcPr>
          <w:p w14:paraId="7F7B7E1B" w14:textId="77777777" w:rsidR="004A070A" w:rsidRPr="002F03D6" w:rsidRDefault="005F74C1" w:rsidP="002F03D6">
            <w:r w:rsidRPr="002F03D6">
              <w:t>Полное официальное название музея</w:t>
            </w:r>
          </w:p>
          <w:p w14:paraId="595F28CF" w14:textId="3F5A1F9C" w:rsidR="00B012D6" w:rsidRPr="002F03D6" w:rsidRDefault="00B012D6" w:rsidP="002F03D6"/>
        </w:tc>
        <w:tc>
          <w:tcPr>
            <w:tcW w:w="5247" w:type="dxa"/>
            <w:shd w:val="clear" w:color="auto" w:fill="auto"/>
          </w:tcPr>
          <w:p w14:paraId="5A39BBE3" w14:textId="7785FFD7" w:rsidR="004A070A" w:rsidRPr="002F03D6" w:rsidRDefault="004E0843" w:rsidP="002F03D6">
            <w:r w:rsidRPr="004E0843">
              <w:t xml:space="preserve">Муниципальное бюджетное учреждение культуры «Музей боевой славы «Гиндукуш» </w:t>
            </w:r>
            <w:proofErr w:type="spellStart"/>
            <w:r w:rsidRPr="004E0843">
              <w:t>Тукаевского</w:t>
            </w:r>
            <w:proofErr w:type="spellEnd"/>
            <w:r w:rsidRPr="004E0843">
              <w:t xml:space="preserve"> муниципального района»</w:t>
            </w:r>
          </w:p>
        </w:tc>
      </w:tr>
      <w:tr w:rsidR="00AA080A" w:rsidRPr="002F03D6" w14:paraId="2F171A1C" w14:textId="77777777" w:rsidTr="002F03D6">
        <w:tc>
          <w:tcPr>
            <w:tcW w:w="534" w:type="dxa"/>
            <w:shd w:val="clear" w:color="auto" w:fill="auto"/>
          </w:tcPr>
          <w:p w14:paraId="4A1F6E0D" w14:textId="7834F450" w:rsidR="00AA080A" w:rsidRPr="002F03D6" w:rsidRDefault="00AA080A" w:rsidP="00AA080A">
            <w:r w:rsidRPr="002F03D6">
              <w:t>2</w:t>
            </w:r>
          </w:p>
        </w:tc>
        <w:tc>
          <w:tcPr>
            <w:tcW w:w="3940" w:type="dxa"/>
            <w:shd w:val="clear" w:color="auto" w:fill="auto"/>
          </w:tcPr>
          <w:p w14:paraId="32CDC52F" w14:textId="5897C89F" w:rsidR="00AA080A" w:rsidRPr="002F03D6" w:rsidRDefault="00AA080A" w:rsidP="00AA080A">
            <w:r>
              <w:t>Организационно-правовая форма музея (государственный, муниципальный, ведомственный, частный, пр.)</w:t>
            </w:r>
          </w:p>
        </w:tc>
        <w:tc>
          <w:tcPr>
            <w:tcW w:w="5247" w:type="dxa"/>
            <w:shd w:val="clear" w:color="auto" w:fill="auto"/>
          </w:tcPr>
          <w:p w14:paraId="1B127B76" w14:textId="6AB4E1FA" w:rsidR="00AA080A" w:rsidRPr="002F03D6" w:rsidRDefault="004E0843" w:rsidP="00AA080A">
            <w:r>
              <w:t>муниципальный</w:t>
            </w:r>
          </w:p>
        </w:tc>
      </w:tr>
      <w:tr w:rsidR="00AA080A" w:rsidRPr="002F03D6" w14:paraId="4708E759" w14:textId="77777777" w:rsidTr="002F03D6">
        <w:tc>
          <w:tcPr>
            <w:tcW w:w="534" w:type="dxa"/>
            <w:shd w:val="clear" w:color="auto" w:fill="auto"/>
          </w:tcPr>
          <w:p w14:paraId="258055A3" w14:textId="228DA4F0" w:rsidR="00AA080A" w:rsidRPr="002F03D6" w:rsidRDefault="00AA080A" w:rsidP="00AA080A">
            <w:r w:rsidRPr="002F03D6">
              <w:t>3</w:t>
            </w:r>
          </w:p>
        </w:tc>
        <w:tc>
          <w:tcPr>
            <w:tcW w:w="3940" w:type="dxa"/>
            <w:shd w:val="clear" w:color="auto" w:fill="auto"/>
          </w:tcPr>
          <w:p w14:paraId="47622030" w14:textId="35C776A7" w:rsidR="00AA080A" w:rsidRDefault="00AA080A" w:rsidP="00AA080A">
            <w:r>
              <w:t>Субъект гражданского права (юридическое лицо или физическое лицо)</w:t>
            </w:r>
          </w:p>
        </w:tc>
        <w:tc>
          <w:tcPr>
            <w:tcW w:w="5247" w:type="dxa"/>
            <w:shd w:val="clear" w:color="auto" w:fill="auto"/>
          </w:tcPr>
          <w:p w14:paraId="1A79A057" w14:textId="3B9B6177" w:rsidR="00AA080A" w:rsidRPr="002F03D6" w:rsidRDefault="004E0843" w:rsidP="00AA080A">
            <w:r>
              <w:t>Юридическое лицо</w:t>
            </w:r>
          </w:p>
        </w:tc>
      </w:tr>
      <w:tr w:rsidR="00AA080A" w:rsidRPr="002F03D6" w14:paraId="2BEF5690" w14:textId="77777777" w:rsidTr="002F03D6">
        <w:tc>
          <w:tcPr>
            <w:tcW w:w="534" w:type="dxa"/>
            <w:shd w:val="clear" w:color="auto" w:fill="auto"/>
          </w:tcPr>
          <w:p w14:paraId="1ADAA25C" w14:textId="2EFD590A" w:rsidR="00AA080A" w:rsidRPr="002F03D6" w:rsidRDefault="00AA080A" w:rsidP="00AA080A">
            <w:r w:rsidRPr="002F03D6">
              <w:t>4</w:t>
            </w:r>
          </w:p>
        </w:tc>
        <w:tc>
          <w:tcPr>
            <w:tcW w:w="3940" w:type="dxa"/>
            <w:shd w:val="clear" w:color="auto" w:fill="auto"/>
          </w:tcPr>
          <w:p w14:paraId="17D8AFFA" w14:textId="2E69FE34" w:rsidR="00AA080A" w:rsidRPr="002F03D6" w:rsidRDefault="00AA080A" w:rsidP="00AA080A">
            <w:r w:rsidRPr="002F03D6">
              <w:t>Фактический адрес музея с почтовым индексом</w:t>
            </w:r>
          </w:p>
          <w:p w14:paraId="686A1B1C" w14:textId="77777777" w:rsidR="00AA080A" w:rsidRDefault="00AA080A" w:rsidP="00AA080A">
            <w:r w:rsidRPr="002F03D6">
              <w:t>Почтовый адрес (при несовпадении с фактическим)</w:t>
            </w:r>
          </w:p>
          <w:p w14:paraId="50936954" w14:textId="04129154" w:rsidR="00AA080A" w:rsidRPr="002F03D6" w:rsidRDefault="00AA080A" w:rsidP="00AA080A">
            <w:r>
              <w:t xml:space="preserve">Юридический адрес </w:t>
            </w:r>
            <w:r w:rsidRPr="002F03D6">
              <w:t>(при несовпадении с фактическим)</w:t>
            </w:r>
          </w:p>
        </w:tc>
        <w:tc>
          <w:tcPr>
            <w:tcW w:w="5247" w:type="dxa"/>
            <w:shd w:val="clear" w:color="auto" w:fill="auto"/>
          </w:tcPr>
          <w:p w14:paraId="423CA76A" w14:textId="33591AEA" w:rsidR="00AA080A" w:rsidRPr="002F03D6" w:rsidRDefault="004E0843" w:rsidP="00AA080A">
            <w:r w:rsidRPr="004E0843">
              <w:t xml:space="preserve">423882, РТ, </w:t>
            </w:r>
            <w:proofErr w:type="spellStart"/>
            <w:r w:rsidRPr="004E0843">
              <w:t>Тукаевский</w:t>
            </w:r>
            <w:proofErr w:type="spellEnd"/>
            <w:r w:rsidRPr="004E0843">
              <w:t xml:space="preserve"> район, </w:t>
            </w:r>
            <w:proofErr w:type="gramStart"/>
            <w:r w:rsidRPr="004E0843">
              <w:t>с</w:t>
            </w:r>
            <w:proofErr w:type="gramEnd"/>
            <w:r w:rsidRPr="004E0843">
              <w:t xml:space="preserve">. Старое </w:t>
            </w:r>
            <w:proofErr w:type="spellStart"/>
            <w:r w:rsidRPr="004E0843">
              <w:t>Абдулово</w:t>
            </w:r>
            <w:proofErr w:type="spellEnd"/>
            <w:r w:rsidRPr="004E0843">
              <w:t>, ул. Центральная, д. 16</w:t>
            </w:r>
          </w:p>
        </w:tc>
      </w:tr>
      <w:tr w:rsidR="00AA080A" w:rsidRPr="002F03D6" w14:paraId="026F48F7" w14:textId="77777777" w:rsidTr="002F03D6">
        <w:tc>
          <w:tcPr>
            <w:tcW w:w="534" w:type="dxa"/>
            <w:shd w:val="clear" w:color="auto" w:fill="auto"/>
          </w:tcPr>
          <w:p w14:paraId="165E8B15" w14:textId="484DA3E8" w:rsidR="00AA080A" w:rsidRPr="002F03D6" w:rsidRDefault="00AA080A" w:rsidP="00AA080A">
            <w:r w:rsidRPr="002F03D6">
              <w:t>5</w:t>
            </w:r>
          </w:p>
        </w:tc>
        <w:tc>
          <w:tcPr>
            <w:tcW w:w="3940" w:type="dxa"/>
            <w:shd w:val="clear" w:color="auto" w:fill="auto"/>
          </w:tcPr>
          <w:p w14:paraId="3D6A9E08" w14:textId="77777777" w:rsidR="00AA080A" w:rsidRPr="002F03D6" w:rsidRDefault="00AA080A" w:rsidP="00AA080A">
            <w:r w:rsidRPr="002F03D6">
              <w:t>Контактные данные:</w:t>
            </w:r>
          </w:p>
          <w:p w14:paraId="440A502A" w14:textId="445D06A0" w:rsidR="00AA080A" w:rsidRPr="002F03D6" w:rsidRDefault="00AA080A" w:rsidP="00AA080A">
            <w:r w:rsidRPr="002F03D6">
              <w:t>телефоны, электронны</w:t>
            </w:r>
            <w:r>
              <w:t xml:space="preserve">й </w:t>
            </w:r>
            <w:r w:rsidRPr="002F03D6">
              <w:t>адрес</w:t>
            </w:r>
            <w:r>
              <w:t xml:space="preserve"> (музея)</w:t>
            </w:r>
          </w:p>
        </w:tc>
        <w:tc>
          <w:tcPr>
            <w:tcW w:w="5247" w:type="dxa"/>
            <w:shd w:val="clear" w:color="auto" w:fill="auto"/>
          </w:tcPr>
          <w:p w14:paraId="7DF40066" w14:textId="77777777" w:rsidR="004E0843" w:rsidRDefault="00AA080A" w:rsidP="004E0843">
            <w:r w:rsidRPr="00A00B4D">
              <w:t xml:space="preserve"> </w:t>
            </w:r>
            <w:r w:rsidR="004E0843">
              <w:t xml:space="preserve">(8552)37-07-53, Gindukush.Tuk@mail.ru </w:t>
            </w:r>
          </w:p>
          <w:p w14:paraId="5AB23A31" w14:textId="14C0413E" w:rsidR="00AA080A" w:rsidRPr="002F03D6" w:rsidRDefault="004E0843" w:rsidP="004E0843">
            <w:r>
              <w:t xml:space="preserve">Rezeda.yakupova77@mail.ru </w:t>
            </w:r>
          </w:p>
        </w:tc>
      </w:tr>
      <w:tr w:rsidR="00AA080A" w:rsidRPr="002F03D6" w14:paraId="706B19A0" w14:textId="77777777" w:rsidTr="002F03D6">
        <w:tc>
          <w:tcPr>
            <w:tcW w:w="534" w:type="dxa"/>
            <w:shd w:val="clear" w:color="auto" w:fill="auto"/>
          </w:tcPr>
          <w:p w14:paraId="60565ADD" w14:textId="6595DBDD" w:rsidR="00AA080A" w:rsidRPr="002F03D6" w:rsidRDefault="00AA080A" w:rsidP="00AA080A">
            <w:r w:rsidRPr="002F03D6">
              <w:t>6</w:t>
            </w:r>
          </w:p>
        </w:tc>
        <w:tc>
          <w:tcPr>
            <w:tcW w:w="3940" w:type="dxa"/>
            <w:shd w:val="clear" w:color="auto" w:fill="auto"/>
          </w:tcPr>
          <w:p w14:paraId="2C55E002" w14:textId="77777777" w:rsidR="00AA080A" w:rsidRPr="002F03D6" w:rsidRDefault="00AA080A" w:rsidP="00AA080A">
            <w:r w:rsidRPr="002F03D6">
              <w:t>Официальный сайт музея</w:t>
            </w:r>
          </w:p>
          <w:p w14:paraId="6BE8B822" w14:textId="086BD84E" w:rsidR="00AA080A" w:rsidRPr="002F03D6" w:rsidRDefault="00AA080A" w:rsidP="00AA080A"/>
        </w:tc>
        <w:tc>
          <w:tcPr>
            <w:tcW w:w="5247" w:type="dxa"/>
            <w:shd w:val="clear" w:color="auto" w:fill="auto"/>
          </w:tcPr>
          <w:p w14:paraId="3D0376C3" w14:textId="14F7D646" w:rsidR="004E0843" w:rsidRDefault="004E0843" w:rsidP="004E0843">
            <w:hyperlink r:id="rId6" w:history="1">
              <w:r w:rsidRPr="00925812">
                <w:rPr>
                  <w:rStyle w:val="a7"/>
                </w:rPr>
                <w:t>http://museum.tatar.ru/museum/obshchestvenno_patrioticheskiy_muzey_gindukush/about/</w:t>
              </w:r>
            </w:hyperlink>
          </w:p>
          <w:p w14:paraId="3644A5A1" w14:textId="77777777" w:rsidR="004E0843" w:rsidRPr="004E0843" w:rsidRDefault="004E0843" w:rsidP="004E0843"/>
          <w:p w14:paraId="59ECE71D" w14:textId="3B49E71D" w:rsidR="00AA080A" w:rsidRPr="002F03D6" w:rsidRDefault="00AA080A" w:rsidP="00AA080A"/>
        </w:tc>
      </w:tr>
      <w:tr w:rsidR="00AA080A" w:rsidRPr="002F03D6" w14:paraId="00591184" w14:textId="77777777" w:rsidTr="002F03D6">
        <w:tc>
          <w:tcPr>
            <w:tcW w:w="534" w:type="dxa"/>
            <w:shd w:val="clear" w:color="auto" w:fill="auto"/>
          </w:tcPr>
          <w:p w14:paraId="10A4BB3E" w14:textId="41208C4B" w:rsidR="00AA080A" w:rsidRPr="002F03D6" w:rsidRDefault="00AA080A" w:rsidP="00AA080A">
            <w:r w:rsidRPr="002F03D6">
              <w:t>7</w:t>
            </w:r>
          </w:p>
        </w:tc>
        <w:tc>
          <w:tcPr>
            <w:tcW w:w="3940" w:type="dxa"/>
            <w:shd w:val="clear" w:color="auto" w:fill="auto"/>
          </w:tcPr>
          <w:p w14:paraId="1AB0032E" w14:textId="30865E29" w:rsidR="00AA080A" w:rsidRPr="002F03D6" w:rsidRDefault="00AA080A" w:rsidP="00AA080A">
            <w:r w:rsidRPr="002F03D6">
              <w:t xml:space="preserve">Страницы </w:t>
            </w:r>
            <w:r>
              <w:t xml:space="preserve">музея </w:t>
            </w:r>
            <w:r w:rsidRPr="002F03D6">
              <w:t>в социальных сетях (</w:t>
            </w:r>
            <w:proofErr w:type="spellStart"/>
            <w:r w:rsidRPr="002F03D6">
              <w:t>ВКонтакте</w:t>
            </w:r>
            <w:proofErr w:type="spellEnd"/>
            <w:r w:rsidRPr="002F03D6">
              <w:t xml:space="preserve">, </w:t>
            </w:r>
            <w:proofErr w:type="spellStart"/>
            <w:r w:rsidRPr="002F03D6">
              <w:t>Инстаграм</w:t>
            </w:r>
            <w:proofErr w:type="spellEnd"/>
            <w:r w:rsidRPr="002F03D6">
              <w:t xml:space="preserve">, </w:t>
            </w:r>
            <w:proofErr w:type="spellStart"/>
            <w:r w:rsidRPr="002F03D6">
              <w:lastRenderedPageBreak/>
              <w:t>Фэйсбук</w:t>
            </w:r>
            <w:proofErr w:type="spellEnd"/>
            <w:r w:rsidRPr="002F03D6">
              <w:t xml:space="preserve">, </w:t>
            </w:r>
            <w:proofErr w:type="spellStart"/>
            <w:r w:rsidRPr="002F03D6">
              <w:t>Ютуб</w:t>
            </w:r>
            <w:proofErr w:type="spellEnd"/>
            <w:r w:rsidRPr="002F03D6">
              <w:t xml:space="preserve"> и пр.)</w:t>
            </w:r>
          </w:p>
        </w:tc>
        <w:tc>
          <w:tcPr>
            <w:tcW w:w="5247" w:type="dxa"/>
            <w:shd w:val="clear" w:color="auto" w:fill="auto"/>
          </w:tcPr>
          <w:p w14:paraId="5E594728" w14:textId="77777777" w:rsidR="004E0843" w:rsidRDefault="004E0843" w:rsidP="004E0843">
            <w:hyperlink r:id="rId7" w:history="1">
              <w:r>
                <w:rPr>
                  <w:rStyle w:val="a7"/>
                </w:rPr>
                <w:t>https://vk.com/gindukush_tuk</w:t>
              </w:r>
            </w:hyperlink>
          </w:p>
          <w:p w14:paraId="6D76C464" w14:textId="220BB5A8" w:rsidR="00AA080A" w:rsidRPr="00147347" w:rsidRDefault="004E0843" w:rsidP="004E0843">
            <w:hyperlink r:id="rId8" w:history="1">
              <w:r w:rsidRPr="00342DB1">
                <w:rPr>
                  <w:rStyle w:val="a7"/>
                  <w:lang w:val="en-US"/>
                </w:rPr>
                <w:t>https</w:t>
              </w:r>
              <w:r w:rsidRPr="00342DB1">
                <w:rPr>
                  <w:rStyle w:val="a7"/>
                </w:rPr>
                <w:t>://</w:t>
              </w:r>
              <w:r w:rsidRPr="00342DB1">
                <w:rPr>
                  <w:rStyle w:val="a7"/>
                  <w:lang w:val="en-US"/>
                </w:rPr>
                <w:t>www</w:t>
              </w:r>
              <w:r w:rsidRPr="00342DB1">
                <w:rPr>
                  <w:rStyle w:val="a7"/>
                </w:rPr>
                <w:t>.</w:t>
              </w:r>
              <w:proofErr w:type="spellStart"/>
              <w:r w:rsidRPr="00342DB1">
                <w:rPr>
                  <w:rStyle w:val="a7"/>
                  <w:lang w:val="en-US"/>
                </w:rPr>
                <w:t>instagram</w:t>
              </w:r>
              <w:proofErr w:type="spellEnd"/>
              <w:r w:rsidRPr="00342DB1">
                <w:rPr>
                  <w:rStyle w:val="a7"/>
                </w:rPr>
                <w:t>.</w:t>
              </w:r>
              <w:r w:rsidRPr="00342DB1">
                <w:rPr>
                  <w:rStyle w:val="a7"/>
                  <w:lang w:val="en-US"/>
                </w:rPr>
                <w:t>com</w:t>
              </w:r>
              <w:r w:rsidRPr="00342DB1">
                <w:rPr>
                  <w:rStyle w:val="a7"/>
                </w:rPr>
                <w:t>/</w:t>
              </w:r>
              <w:proofErr w:type="spellStart"/>
              <w:r w:rsidRPr="00342DB1">
                <w:rPr>
                  <w:rStyle w:val="a7"/>
                  <w:lang w:val="en-US"/>
                </w:rPr>
                <w:t>muzey</w:t>
              </w:r>
              <w:proofErr w:type="spellEnd"/>
              <w:r w:rsidRPr="00342DB1">
                <w:rPr>
                  <w:rStyle w:val="a7"/>
                </w:rPr>
                <w:t>_</w:t>
              </w:r>
              <w:proofErr w:type="spellStart"/>
              <w:r w:rsidRPr="00342DB1">
                <w:rPr>
                  <w:rStyle w:val="a7"/>
                  <w:lang w:val="en-US"/>
                </w:rPr>
                <w:t>gindukush</w:t>
              </w:r>
              <w:proofErr w:type="spellEnd"/>
              <w:r w:rsidRPr="00342DB1">
                <w:rPr>
                  <w:rStyle w:val="a7"/>
                  <w:lang w:val="tt-RU"/>
                </w:rPr>
                <w:t>?</w:t>
              </w:r>
              <w:r w:rsidRPr="00342DB1">
                <w:rPr>
                  <w:rStyle w:val="a7"/>
                  <w:lang w:val="en-US"/>
                </w:rPr>
                <w:t>r</w:t>
              </w:r>
              <w:r w:rsidRPr="00342DB1">
                <w:rPr>
                  <w:rStyle w:val="a7"/>
                </w:rPr>
                <w:t>=</w:t>
              </w:r>
              <w:r w:rsidRPr="00342DB1">
                <w:rPr>
                  <w:rStyle w:val="a7"/>
                  <w:lang w:val="en-US"/>
                </w:rPr>
                <w:t>nametag</w:t>
              </w:r>
            </w:hyperlink>
          </w:p>
        </w:tc>
      </w:tr>
      <w:tr w:rsidR="00AA080A" w:rsidRPr="004E0843" w14:paraId="77D0328A" w14:textId="77777777" w:rsidTr="002F03D6">
        <w:tc>
          <w:tcPr>
            <w:tcW w:w="534" w:type="dxa"/>
            <w:shd w:val="clear" w:color="auto" w:fill="auto"/>
          </w:tcPr>
          <w:p w14:paraId="2E3C74E9" w14:textId="18B2FF60" w:rsidR="00AA080A" w:rsidRPr="002F03D6" w:rsidRDefault="00AA080A" w:rsidP="00AA080A">
            <w:r w:rsidRPr="002F03D6">
              <w:lastRenderedPageBreak/>
              <w:t>8</w:t>
            </w:r>
          </w:p>
        </w:tc>
        <w:tc>
          <w:tcPr>
            <w:tcW w:w="3940" w:type="dxa"/>
            <w:shd w:val="clear" w:color="auto" w:fill="auto"/>
          </w:tcPr>
          <w:p w14:paraId="5886DC97" w14:textId="2AED261D" w:rsidR="00AA080A" w:rsidRPr="002F03D6" w:rsidRDefault="00AA080A" w:rsidP="00AA080A">
            <w:r w:rsidRPr="002F03D6">
              <w:t xml:space="preserve">Представление коллекций музея в сети Интернет (ссылки на страницы музея на сайтах museum.ru, museum.tatar.ru, goskatalog.ru, </w:t>
            </w:r>
          </w:p>
          <w:p w14:paraId="605DE2CA" w14:textId="44161F7F" w:rsidR="00AA080A" w:rsidRPr="00C432BD" w:rsidRDefault="00AA080A" w:rsidP="00AA080A">
            <w:pPr>
              <w:rPr>
                <w:lang w:val="en-US"/>
              </w:rPr>
            </w:pPr>
            <w:r w:rsidRPr="00C432BD">
              <w:rPr>
                <w:lang w:val="en-US"/>
              </w:rPr>
              <w:t xml:space="preserve">tatfrontu.ru, artefact.culture.ru </w:t>
            </w:r>
            <w:r w:rsidRPr="002F03D6">
              <w:t>и</w:t>
            </w:r>
            <w:r w:rsidRPr="00C432BD">
              <w:rPr>
                <w:lang w:val="en-US"/>
              </w:rPr>
              <w:t xml:space="preserve"> </w:t>
            </w:r>
            <w:proofErr w:type="spellStart"/>
            <w:r w:rsidRPr="002F03D6">
              <w:t>пр</w:t>
            </w:r>
            <w:proofErr w:type="spellEnd"/>
            <w:r w:rsidRPr="00C432BD">
              <w:rPr>
                <w:lang w:val="en-US"/>
              </w:rPr>
              <w:t>.)</w:t>
            </w:r>
          </w:p>
        </w:tc>
        <w:tc>
          <w:tcPr>
            <w:tcW w:w="5247" w:type="dxa"/>
            <w:shd w:val="clear" w:color="auto" w:fill="auto"/>
          </w:tcPr>
          <w:p w14:paraId="13988C88" w14:textId="7958BEE6" w:rsidR="004E0843" w:rsidRPr="004E0843" w:rsidRDefault="004E0843" w:rsidP="004E0843">
            <w:pPr>
              <w:rPr>
                <w:lang w:val="en-US"/>
              </w:rPr>
            </w:pPr>
            <w:hyperlink r:id="rId9" w:history="1">
              <w:r w:rsidRPr="00925812">
                <w:rPr>
                  <w:rStyle w:val="a7"/>
                  <w:lang w:val="en-US"/>
                </w:rPr>
                <w:t>http://museum.tatar.ru/museum/obshchestvenno_patrioticheskiy_muzey_gindukush/</w:t>
              </w:r>
            </w:hyperlink>
          </w:p>
          <w:p w14:paraId="5300FD68" w14:textId="77777777" w:rsidR="004E0843" w:rsidRPr="004E0843" w:rsidRDefault="004E0843" w:rsidP="004E0843">
            <w:pPr>
              <w:rPr>
                <w:lang w:val="en-US"/>
              </w:rPr>
            </w:pPr>
          </w:p>
          <w:p w14:paraId="3097B3EC" w14:textId="6A9436A3" w:rsidR="004E0843" w:rsidRPr="004E0843" w:rsidRDefault="004E0843" w:rsidP="004E0843">
            <w:pPr>
              <w:rPr>
                <w:lang w:val="en-US"/>
              </w:rPr>
            </w:pPr>
            <w:hyperlink r:id="rId10" w:history="1">
              <w:r w:rsidRPr="00925812">
                <w:rPr>
                  <w:rStyle w:val="a7"/>
                  <w:lang w:val="en-US"/>
                </w:rPr>
                <w:t>https://tatfrontu.ru/term-district/naberezhnye-chelny-i-tukaevskiy</w:t>
              </w:r>
            </w:hyperlink>
          </w:p>
          <w:p w14:paraId="479B6C54" w14:textId="46DE43AB" w:rsidR="00AA080A" w:rsidRPr="004E0843" w:rsidRDefault="004E0843" w:rsidP="004E0843">
            <w:pPr>
              <w:rPr>
                <w:lang w:val="en-US"/>
              </w:rPr>
            </w:pPr>
            <w:r w:rsidRPr="004E0843">
              <w:rPr>
                <w:lang w:val="en-US"/>
              </w:rPr>
              <w:cr/>
            </w:r>
          </w:p>
          <w:p w14:paraId="0CD2388D" w14:textId="5E540410" w:rsidR="004E0843" w:rsidRPr="004E0843" w:rsidRDefault="004E0843" w:rsidP="004E0843">
            <w:pPr>
              <w:rPr>
                <w:lang w:val="en-US"/>
              </w:rPr>
            </w:pPr>
          </w:p>
        </w:tc>
      </w:tr>
      <w:tr w:rsidR="00AA080A" w:rsidRPr="002F03D6" w14:paraId="0F3ACC6A" w14:textId="77777777" w:rsidTr="002F03D6">
        <w:tc>
          <w:tcPr>
            <w:tcW w:w="534" w:type="dxa"/>
            <w:shd w:val="clear" w:color="auto" w:fill="auto"/>
          </w:tcPr>
          <w:p w14:paraId="18F999B5" w14:textId="25FBCF75" w:rsidR="00AA080A" w:rsidRPr="002F03D6" w:rsidRDefault="00AA080A" w:rsidP="00AA080A">
            <w:r w:rsidRPr="002F03D6">
              <w:t>9</w:t>
            </w:r>
          </w:p>
        </w:tc>
        <w:tc>
          <w:tcPr>
            <w:tcW w:w="3940" w:type="dxa"/>
            <w:shd w:val="clear" w:color="auto" w:fill="auto"/>
          </w:tcPr>
          <w:p w14:paraId="1E1AE5CE" w14:textId="77777777" w:rsidR="00AA080A" w:rsidRPr="002F03D6" w:rsidRDefault="00AA080A" w:rsidP="00AA080A">
            <w:r w:rsidRPr="002F03D6">
              <w:t>ФИО руководителя,</w:t>
            </w:r>
          </w:p>
          <w:p w14:paraId="17BDBB0E" w14:textId="77777777" w:rsidR="00AA080A" w:rsidRPr="002F03D6" w:rsidRDefault="00AA080A" w:rsidP="00AA080A">
            <w:r w:rsidRPr="002F03D6">
              <w:t>полное название должности,</w:t>
            </w:r>
          </w:p>
          <w:p w14:paraId="75166799" w14:textId="77777777" w:rsidR="00AA080A" w:rsidRPr="002F03D6" w:rsidRDefault="00AA080A" w:rsidP="00AA080A">
            <w:r w:rsidRPr="002F03D6">
              <w:t>ученые степени, звания, иное</w:t>
            </w:r>
          </w:p>
        </w:tc>
        <w:tc>
          <w:tcPr>
            <w:tcW w:w="5247" w:type="dxa"/>
            <w:shd w:val="clear" w:color="auto" w:fill="auto"/>
          </w:tcPr>
          <w:p w14:paraId="41C8F396" w14:textId="7BD52A58" w:rsidR="00AA080A" w:rsidRPr="002F03D6" w:rsidRDefault="004E0843" w:rsidP="00AA080A">
            <w:r w:rsidRPr="004E0843">
              <w:t xml:space="preserve">Директор, Гарипова Резеда </w:t>
            </w:r>
            <w:proofErr w:type="spellStart"/>
            <w:r w:rsidRPr="004E0843">
              <w:t>Рависовна</w:t>
            </w:r>
            <w:proofErr w:type="spellEnd"/>
          </w:p>
        </w:tc>
      </w:tr>
      <w:tr w:rsidR="00AA080A" w:rsidRPr="002F03D6" w14:paraId="2E928565" w14:textId="77777777" w:rsidTr="002F03D6">
        <w:tc>
          <w:tcPr>
            <w:tcW w:w="534" w:type="dxa"/>
            <w:shd w:val="clear" w:color="auto" w:fill="auto"/>
          </w:tcPr>
          <w:p w14:paraId="5FCD5EC4" w14:textId="48527D37" w:rsidR="00AA080A" w:rsidRPr="002F03D6" w:rsidRDefault="00AA080A" w:rsidP="00AA080A">
            <w:r w:rsidRPr="002F03D6">
              <w:t>10</w:t>
            </w:r>
          </w:p>
        </w:tc>
        <w:tc>
          <w:tcPr>
            <w:tcW w:w="3940" w:type="dxa"/>
            <w:shd w:val="clear" w:color="auto" w:fill="auto"/>
          </w:tcPr>
          <w:p w14:paraId="306A11A5" w14:textId="77777777" w:rsidR="00AA080A" w:rsidRPr="002F03D6" w:rsidRDefault="00AA080A" w:rsidP="00AA080A">
            <w:r w:rsidRPr="002F03D6">
              <w:t>Личные контактные данные руководителя:</w:t>
            </w:r>
          </w:p>
          <w:p w14:paraId="2282CF76" w14:textId="77777777" w:rsidR="00AA080A" w:rsidRPr="002F03D6" w:rsidRDefault="00AA080A" w:rsidP="00AA080A">
            <w:r w:rsidRPr="002F03D6">
              <w:t>Номер мобильного телефона, e-</w:t>
            </w:r>
            <w:proofErr w:type="spellStart"/>
            <w:r w:rsidRPr="002F03D6">
              <w:t>mail</w:t>
            </w:r>
            <w:proofErr w:type="spellEnd"/>
          </w:p>
          <w:p w14:paraId="2E72D69B" w14:textId="77777777" w:rsidR="00AA080A" w:rsidRPr="002F03D6" w:rsidRDefault="00AA080A" w:rsidP="00AA080A">
            <w:r w:rsidRPr="002F03D6">
              <w:t>(информация не разглашается, нигде не публикуется)</w:t>
            </w:r>
          </w:p>
        </w:tc>
        <w:tc>
          <w:tcPr>
            <w:tcW w:w="5247" w:type="dxa"/>
            <w:shd w:val="clear" w:color="auto" w:fill="auto"/>
          </w:tcPr>
          <w:p w14:paraId="72A3D3EC" w14:textId="6A8009A1" w:rsidR="00AA080A" w:rsidRPr="004E0843" w:rsidRDefault="004E0843" w:rsidP="00AA080A">
            <w:r w:rsidRPr="004E0843">
              <w:t>89083477407,</w:t>
            </w:r>
            <w:r>
              <w:t xml:space="preserve"> 89196271084, </w:t>
            </w:r>
            <w:r w:rsidRPr="004E0843">
              <w:t xml:space="preserve"> Rezeda.yakupova77@mail.ru</w:t>
            </w:r>
          </w:p>
        </w:tc>
      </w:tr>
      <w:tr w:rsidR="00AA080A" w:rsidRPr="002F03D6" w14:paraId="2D3786A3" w14:textId="77777777" w:rsidTr="002F03D6">
        <w:tc>
          <w:tcPr>
            <w:tcW w:w="534" w:type="dxa"/>
            <w:shd w:val="clear" w:color="auto" w:fill="auto"/>
          </w:tcPr>
          <w:p w14:paraId="2598DEE6" w14:textId="1F9A8C49" w:rsidR="00AA080A" w:rsidRPr="002F03D6" w:rsidRDefault="00AA080A" w:rsidP="00AA080A">
            <w:r w:rsidRPr="002F03D6">
              <w:t>11</w:t>
            </w:r>
          </w:p>
        </w:tc>
        <w:tc>
          <w:tcPr>
            <w:tcW w:w="3940" w:type="dxa"/>
            <w:shd w:val="clear" w:color="auto" w:fill="auto"/>
          </w:tcPr>
          <w:p w14:paraId="4D2A934F" w14:textId="77777777" w:rsidR="00AA080A" w:rsidRPr="002F03D6" w:rsidRDefault="00AA080A" w:rsidP="00AA080A">
            <w:r w:rsidRPr="002F03D6">
              <w:t>Количество сотрудников в организации (с учётом всех структурных подразделений)</w:t>
            </w:r>
          </w:p>
        </w:tc>
        <w:tc>
          <w:tcPr>
            <w:tcW w:w="5247" w:type="dxa"/>
            <w:shd w:val="clear" w:color="auto" w:fill="auto"/>
          </w:tcPr>
          <w:p w14:paraId="0D0B940D" w14:textId="5359EA4F" w:rsidR="00AA080A" w:rsidRPr="004E0843" w:rsidRDefault="004E0843" w:rsidP="00AA080A">
            <w:r>
              <w:rPr>
                <w:lang w:val="en-US"/>
              </w:rPr>
              <w:t>1+1 (</w:t>
            </w:r>
            <w:proofErr w:type="spellStart"/>
            <w:r>
              <w:t>директор+хранитель</w:t>
            </w:r>
            <w:proofErr w:type="spellEnd"/>
            <w:r>
              <w:t>)</w:t>
            </w:r>
          </w:p>
        </w:tc>
      </w:tr>
      <w:tr w:rsidR="00AA080A" w:rsidRPr="002F03D6" w14:paraId="35DDE445" w14:textId="77777777" w:rsidTr="002F03D6">
        <w:tc>
          <w:tcPr>
            <w:tcW w:w="534" w:type="dxa"/>
            <w:shd w:val="clear" w:color="auto" w:fill="auto"/>
          </w:tcPr>
          <w:p w14:paraId="78941E47" w14:textId="0704962E" w:rsidR="00AA080A" w:rsidRPr="002F03D6" w:rsidRDefault="00AA080A" w:rsidP="00AA080A">
            <w:r w:rsidRPr="002F03D6">
              <w:t>12</w:t>
            </w:r>
          </w:p>
        </w:tc>
        <w:tc>
          <w:tcPr>
            <w:tcW w:w="3940" w:type="dxa"/>
            <w:shd w:val="clear" w:color="auto" w:fill="auto"/>
          </w:tcPr>
          <w:p w14:paraId="0156EF2D" w14:textId="18D9054F" w:rsidR="00AA080A" w:rsidRPr="002F03D6" w:rsidRDefault="00AA080A" w:rsidP="00AA080A">
            <w:r w:rsidRPr="002F03D6">
              <w:t>Структурные подразделения (филиалы/музеи на правах отделов/иное)</w:t>
            </w:r>
          </w:p>
        </w:tc>
        <w:tc>
          <w:tcPr>
            <w:tcW w:w="5247" w:type="dxa"/>
            <w:shd w:val="clear" w:color="auto" w:fill="auto"/>
          </w:tcPr>
          <w:p w14:paraId="0E27B00A" w14:textId="3B7EC8F1" w:rsidR="00AA080A" w:rsidRPr="00885277" w:rsidRDefault="004E0843" w:rsidP="00AA080A">
            <w:r>
              <w:t>нет</w:t>
            </w:r>
          </w:p>
        </w:tc>
      </w:tr>
      <w:tr w:rsidR="00AA080A" w:rsidRPr="002F03D6" w14:paraId="7D352809" w14:textId="77777777" w:rsidTr="002F03D6">
        <w:tc>
          <w:tcPr>
            <w:tcW w:w="534" w:type="dxa"/>
            <w:shd w:val="clear" w:color="auto" w:fill="auto"/>
          </w:tcPr>
          <w:p w14:paraId="29B4EA11" w14:textId="56020507" w:rsidR="00AA080A" w:rsidRPr="002F03D6" w:rsidRDefault="00AA080A" w:rsidP="00AA080A">
            <w:r w:rsidRPr="002F03D6">
              <w:t>13</w:t>
            </w:r>
          </w:p>
        </w:tc>
        <w:tc>
          <w:tcPr>
            <w:tcW w:w="3940" w:type="dxa"/>
            <w:shd w:val="clear" w:color="auto" w:fill="auto"/>
          </w:tcPr>
          <w:p w14:paraId="4EA484AE" w14:textId="4AB7E3DC" w:rsidR="00AA080A" w:rsidRPr="002F03D6" w:rsidRDefault="00AA080A" w:rsidP="00AA080A">
            <w:r>
              <w:t>С</w:t>
            </w:r>
            <w:r w:rsidRPr="002F03D6">
              <w:t>ведения по истории создания музея (указать дату открытия музея, является ли занимаемое здание памятником архитектуры, его</w:t>
            </w:r>
            <w:r>
              <w:t xml:space="preserve"> </w:t>
            </w:r>
            <w:r w:rsidRPr="002F03D6">
              <w:t>история)</w:t>
            </w:r>
          </w:p>
        </w:tc>
        <w:tc>
          <w:tcPr>
            <w:tcW w:w="5247" w:type="dxa"/>
            <w:shd w:val="clear" w:color="auto" w:fill="auto"/>
          </w:tcPr>
          <w:p w14:paraId="70B522B0" w14:textId="77777777" w:rsidR="004E0843" w:rsidRDefault="004E0843" w:rsidP="004E0843">
            <w:r>
              <w:t xml:space="preserve">Музей был открыт 15 февраля 2009года в общественных началах. 2011 году получил статус муниципального музея. 15 мая 2010 года открыт  «Зал воинской славы.1 января 2011 года музею присвоен статус муниципального музея.15 мая 2012 года для посетителей открыл свои двери “Выставочный зал стрелкового оружия. </w:t>
            </w:r>
            <w:proofErr w:type="gramStart"/>
            <w:r>
              <w:t xml:space="preserve">В нем выставлены макеты стрелкового оружия Красной Армии (1917-1945г.г.), Советской Армии (1945-1991 </w:t>
            </w:r>
            <w:proofErr w:type="spellStart"/>
            <w:r>
              <w:t>г.г</w:t>
            </w:r>
            <w:proofErr w:type="spellEnd"/>
            <w:r>
              <w:t xml:space="preserve">.) и Российской Армии (1991- по настоящее время). 2014 году перед музеем был сооружен мемориал-памятник “Памяти павших за Отечество”, посвященный уроженцам </w:t>
            </w:r>
            <w:proofErr w:type="spellStart"/>
            <w:r>
              <w:t>Тукаевского</w:t>
            </w:r>
            <w:proofErr w:type="spellEnd"/>
            <w:r>
              <w:t xml:space="preserve"> района, погибшим в боевых действиях при исполнении воинского долга.</w:t>
            </w:r>
            <w:proofErr w:type="gramEnd"/>
          </w:p>
          <w:p w14:paraId="60061E4C" w14:textId="7000BBEF" w:rsidR="00AA080A" w:rsidRPr="002F03D6" w:rsidRDefault="004E0843" w:rsidP="004E0843">
            <w:r>
              <w:t>Не является</w:t>
            </w:r>
          </w:p>
        </w:tc>
      </w:tr>
      <w:tr w:rsidR="00AA080A" w:rsidRPr="002F03D6" w14:paraId="37AE4A5D" w14:textId="77777777" w:rsidTr="002F03D6">
        <w:tc>
          <w:tcPr>
            <w:tcW w:w="534" w:type="dxa"/>
            <w:shd w:val="clear" w:color="auto" w:fill="auto"/>
          </w:tcPr>
          <w:p w14:paraId="003AD7C8" w14:textId="2687BEBA" w:rsidR="00AA080A" w:rsidRPr="002F03D6" w:rsidRDefault="00AA080A" w:rsidP="00AA080A">
            <w:r w:rsidRPr="002F03D6">
              <w:t>14</w:t>
            </w:r>
          </w:p>
        </w:tc>
        <w:tc>
          <w:tcPr>
            <w:tcW w:w="3940" w:type="dxa"/>
            <w:shd w:val="clear" w:color="auto" w:fill="auto"/>
          </w:tcPr>
          <w:p w14:paraId="08833AC9" w14:textId="77777777" w:rsidR="00AA080A" w:rsidRPr="002F03D6" w:rsidRDefault="00AA080A" w:rsidP="00AA080A">
            <w:r w:rsidRPr="002F03D6">
              <w:t xml:space="preserve">Создатели музея, </w:t>
            </w:r>
          </w:p>
          <w:p w14:paraId="6C74CBB3" w14:textId="7EDD3D3D" w:rsidR="00AA080A" w:rsidRPr="002F03D6" w:rsidRDefault="00AA080A" w:rsidP="00AA080A">
            <w:r w:rsidRPr="002F03D6">
              <w:t>авторы экспозиции</w:t>
            </w:r>
          </w:p>
        </w:tc>
        <w:tc>
          <w:tcPr>
            <w:tcW w:w="5247" w:type="dxa"/>
            <w:shd w:val="clear" w:color="auto" w:fill="auto"/>
          </w:tcPr>
          <w:p w14:paraId="57B78D23" w14:textId="12B625BD" w:rsidR="00AA080A" w:rsidRPr="002F03D6" w:rsidRDefault="004E0843" w:rsidP="00AA080A">
            <w:proofErr w:type="spellStart"/>
            <w:r>
              <w:t>Якупов</w:t>
            </w:r>
            <w:proofErr w:type="spellEnd"/>
            <w:r>
              <w:t xml:space="preserve"> </w:t>
            </w:r>
            <w:proofErr w:type="spellStart"/>
            <w:r>
              <w:t>Айбулат</w:t>
            </w:r>
            <w:proofErr w:type="spellEnd"/>
            <w:r>
              <w:t xml:space="preserve"> </w:t>
            </w:r>
            <w:proofErr w:type="spellStart"/>
            <w:r>
              <w:t>Мунирович</w:t>
            </w:r>
            <w:proofErr w:type="spellEnd"/>
            <w:r>
              <w:t xml:space="preserve"> </w:t>
            </w:r>
            <w:r>
              <w:rPr>
                <w:lang w:val="tt-RU"/>
              </w:rPr>
              <w:t>в</w:t>
            </w:r>
            <w:proofErr w:type="spellStart"/>
            <w:r w:rsidRPr="005E74CB">
              <w:t>етеран</w:t>
            </w:r>
            <w:proofErr w:type="spellEnd"/>
            <w:r w:rsidRPr="005E74CB">
              <w:t xml:space="preserve"> афганской войны</w:t>
            </w:r>
          </w:p>
        </w:tc>
      </w:tr>
      <w:tr w:rsidR="00AA080A" w:rsidRPr="002F03D6" w14:paraId="00150051" w14:textId="77777777" w:rsidTr="002F03D6">
        <w:tc>
          <w:tcPr>
            <w:tcW w:w="534" w:type="dxa"/>
            <w:shd w:val="clear" w:color="auto" w:fill="auto"/>
          </w:tcPr>
          <w:p w14:paraId="75697EEC" w14:textId="40ACAF9A" w:rsidR="00AA080A" w:rsidRPr="002F03D6" w:rsidRDefault="00AA080A" w:rsidP="00AA080A">
            <w:r w:rsidRPr="002F03D6">
              <w:t>1</w:t>
            </w:r>
            <w:r w:rsidRPr="002F03D6">
              <w:lastRenderedPageBreak/>
              <w:t>5</w:t>
            </w:r>
          </w:p>
        </w:tc>
        <w:tc>
          <w:tcPr>
            <w:tcW w:w="3940" w:type="dxa"/>
            <w:shd w:val="clear" w:color="auto" w:fill="auto"/>
          </w:tcPr>
          <w:p w14:paraId="03FA4FE9" w14:textId="77777777" w:rsidR="00AA080A" w:rsidRPr="002F03D6" w:rsidRDefault="00AA080A" w:rsidP="00AA080A">
            <w:r w:rsidRPr="002F03D6">
              <w:lastRenderedPageBreak/>
              <w:t xml:space="preserve">Даты </w:t>
            </w:r>
            <w:proofErr w:type="spellStart"/>
            <w:r w:rsidRPr="002F03D6">
              <w:lastRenderedPageBreak/>
              <w:t>реэкспозиций</w:t>
            </w:r>
            <w:proofErr w:type="spellEnd"/>
            <w:r w:rsidRPr="002F03D6">
              <w:t>, реноваций, ремонтов и пр.</w:t>
            </w:r>
          </w:p>
          <w:p w14:paraId="468A8CB7" w14:textId="77777777" w:rsidR="00AA080A" w:rsidRPr="002F03D6" w:rsidRDefault="00AA080A" w:rsidP="00AA080A">
            <w:r w:rsidRPr="002F03D6">
              <w:t>Краткое описание проделанных работ (не более 100 слов)</w:t>
            </w:r>
          </w:p>
        </w:tc>
        <w:tc>
          <w:tcPr>
            <w:tcW w:w="5247" w:type="dxa"/>
            <w:shd w:val="clear" w:color="auto" w:fill="auto"/>
          </w:tcPr>
          <w:p w14:paraId="44EAFD9C" w14:textId="20387D92" w:rsidR="00AA080A" w:rsidRPr="002F03D6" w:rsidRDefault="004E0843" w:rsidP="00AA080A">
            <w:r>
              <w:lastRenderedPageBreak/>
              <w:t xml:space="preserve">В здании дома культуры, </w:t>
            </w:r>
            <w:proofErr w:type="gramStart"/>
            <w:r>
              <w:t>в</w:t>
            </w:r>
            <w:proofErr w:type="gramEnd"/>
            <w:r>
              <w:t xml:space="preserve"> </w:t>
            </w:r>
            <w:proofErr w:type="gramStart"/>
            <w:r>
              <w:t>которым</w:t>
            </w:r>
            <w:proofErr w:type="gramEnd"/>
            <w:r>
              <w:t xml:space="preserve"> находится музей, 2018 году был </w:t>
            </w:r>
            <w:r>
              <w:lastRenderedPageBreak/>
              <w:t>произведен капитальный ремонт. Заменены стеклопакеты, двери, навесной потолок, стяжка пола, освещение, система электроснабжения, отопление и др.</w:t>
            </w:r>
          </w:p>
        </w:tc>
      </w:tr>
      <w:tr w:rsidR="00AA080A" w:rsidRPr="002F03D6" w14:paraId="203F93E3" w14:textId="77777777" w:rsidTr="002F03D6">
        <w:tc>
          <w:tcPr>
            <w:tcW w:w="534" w:type="dxa"/>
            <w:shd w:val="clear" w:color="auto" w:fill="auto"/>
          </w:tcPr>
          <w:p w14:paraId="44B0A208" w14:textId="3BD96C1B" w:rsidR="00AA080A" w:rsidRPr="002F03D6" w:rsidRDefault="00AA080A" w:rsidP="00AA080A">
            <w:r w:rsidRPr="002F03D6">
              <w:lastRenderedPageBreak/>
              <w:t>16</w:t>
            </w:r>
          </w:p>
        </w:tc>
        <w:tc>
          <w:tcPr>
            <w:tcW w:w="3940" w:type="dxa"/>
            <w:shd w:val="clear" w:color="auto" w:fill="auto"/>
          </w:tcPr>
          <w:p w14:paraId="6B46FB0A" w14:textId="424A5383" w:rsidR="00AA080A" w:rsidRPr="002F03D6" w:rsidRDefault="00AA080A" w:rsidP="00AA080A">
            <w:r w:rsidRPr="002F03D6">
              <w:t xml:space="preserve">Профиль музея, тематика и содержание экспозиции музея (если мемориальный музей, </w:t>
            </w:r>
            <w:r>
              <w:t>дать информацию</w:t>
            </w:r>
            <w:r w:rsidRPr="002F03D6">
              <w:t xml:space="preserve"> о личности, которо</w:t>
            </w:r>
            <w:r>
              <w:t xml:space="preserve">й </w:t>
            </w:r>
            <w:r w:rsidRPr="002F03D6">
              <w:t>посвящен музей)</w:t>
            </w:r>
          </w:p>
        </w:tc>
        <w:tc>
          <w:tcPr>
            <w:tcW w:w="5247" w:type="dxa"/>
            <w:shd w:val="clear" w:color="auto" w:fill="auto"/>
          </w:tcPr>
          <w:p w14:paraId="0691FF99" w14:textId="77777777" w:rsidR="004E0843" w:rsidRDefault="004E0843" w:rsidP="004E0843">
            <w:pPr>
              <w:jc w:val="both"/>
            </w:pPr>
            <w:r>
              <w:t>Исторический.</w:t>
            </w:r>
          </w:p>
          <w:p w14:paraId="2A07567E" w14:textId="77777777" w:rsidR="004E0843" w:rsidRDefault="004E0843" w:rsidP="004E0843">
            <w:pPr>
              <w:jc w:val="both"/>
            </w:pPr>
            <w:r>
              <w:t xml:space="preserve">В экспозиции показано героизм солдат в разные исторические эпохи с первой мировой по сегодняшние дни.   </w:t>
            </w:r>
          </w:p>
          <w:p w14:paraId="768DE54E" w14:textId="77777777" w:rsidR="004E0843" w:rsidRDefault="004E0843" w:rsidP="004E0843">
            <w:pPr>
              <w:jc w:val="both"/>
            </w:pPr>
            <w:r>
              <w:t>1.</w:t>
            </w:r>
            <w:r>
              <w:tab/>
              <w:t>Первая Мировая война</w:t>
            </w:r>
          </w:p>
          <w:p w14:paraId="3CA2D0C1" w14:textId="77777777" w:rsidR="004E0843" w:rsidRDefault="004E0843" w:rsidP="004E0843">
            <w:pPr>
              <w:jc w:val="both"/>
            </w:pPr>
            <w:r>
              <w:t>2.</w:t>
            </w:r>
            <w:r>
              <w:tab/>
              <w:t>Гражданская война</w:t>
            </w:r>
          </w:p>
          <w:p w14:paraId="4D2F59D9" w14:textId="77777777" w:rsidR="004E0843" w:rsidRDefault="004E0843" w:rsidP="004E0843">
            <w:pPr>
              <w:jc w:val="both"/>
            </w:pPr>
            <w:r>
              <w:t>3.</w:t>
            </w:r>
            <w:r>
              <w:tab/>
              <w:t>Великая Отечественная война</w:t>
            </w:r>
          </w:p>
          <w:p w14:paraId="2C96BC97" w14:textId="77777777" w:rsidR="004E0843" w:rsidRDefault="004E0843" w:rsidP="004E0843">
            <w:pPr>
              <w:jc w:val="both"/>
            </w:pPr>
            <w:r>
              <w:t>4.</w:t>
            </w:r>
            <w:r>
              <w:tab/>
              <w:t>Афганская война</w:t>
            </w:r>
          </w:p>
          <w:p w14:paraId="2DCDAFC5" w14:textId="77777777" w:rsidR="004E0843" w:rsidRDefault="004E0843" w:rsidP="004E0843">
            <w:pPr>
              <w:jc w:val="both"/>
            </w:pPr>
            <w:r>
              <w:t>5.</w:t>
            </w:r>
            <w:r>
              <w:tab/>
              <w:t>Военные конфликты в Чечне</w:t>
            </w:r>
          </w:p>
          <w:p w14:paraId="46DCD3E9" w14:textId="77777777" w:rsidR="004E0843" w:rsidRDefault="004E0843" w:rsidP="004E0843">
            <w:pPr>
              <w:jc w:val="both"/>
            </w:pPr>
            <w:r>
              <w:t>6.</w:t>
            </w:r>
            <w:r>
              <w:tab/>
              <w:t>Пограничные войска.</w:t>
            </w:r>
          </w:p>
          <w:p w14:paraId="20BA6617" w14:textId="77777777" w:rsidR="004E0843" w:rsidRDefault="004E0843" w:rsidP="004E0843">
            <w:pPr>
              <w:jc w:val="both"/>
            </w:pPr>
            <w:r>
              <w:t>7.</w:t>
            </w:r>
            <w:r>
              <w:tab/>
              <w:t>Зал стрелкового оружия</w:t>
            </w:r>
          </w:p>
          <w:p w14:paraId="4B94D5A5" w14:textId="29EB4F08" w:rsidR="00AA080A" w:rsidRPr="002F03D6" w:rsidRDefault="004E0843" w:rsidP="004E0843">
            <w:pPr>
              <w:jc w:val="both"/>
            </w:pPr>
            <w:r>
              <w:t>8.</w:t>
            </w:r>
            <w:r>
              <w:tab/>
              <w:t>Зал солдатского обмундирования</w:t>
            </w:r>
          </w:p>
        </w:tc>
      </w:tr>
      <w:tr w:rsidR="00AA080A" w:rsidRPr="002F03D6" w14:paraId="2A3F593B" w14:textId="77777777" w:rsidTr="002F03D6">
        <w:tc>
          <w:tcPr>
            <w:tcW w:w="534" w:type="dxa"/>
            <w:shd w:val="clear" w:color="auto" w:fill="auto"/>
          </w:tcPr>
          <w:p w14:paraId="2B2B7304" w14:textId="1F151463" w:rsidR="00AA080A" w:rsidRPr="002F03D6" w:rsidRDefault="00AA080A" w:rsidP="00AA080A">
            <w:r w:rsidRPr="002F03D6">
              <w:t>17</w:t>
            </w:r>
          </w:p>
        </w:tc>
        <w:tc>
          <w:tcPr>
            <w:tcW w:w="3940" w:type="dxa"/>
            <w:shd w:val="clear" w:color="auto" w:fill="auto"/>
          </w:tcPr>
          <w:p w14:paraId="1FA8C7A6" w14:textId="77777777" w:rsidR="00AA080A" w:rsidRPr="002F03D6" w:rsidRDefault="00AA080A" w:rsidP="00AA080A">
            <w:r w:rsidRPr="002F03D6">
              <w:t>Общая площадь музея</w:t>
            </w:r>
          </w:p>
        </w:tc>
        <w:tc>
          <w:tcPr>
            <w:tcW w:w="5247" w:type="dxa"/>
            <w:shd w:val="clear" w:color="auto" w:fill="auto"/>
          </w:tcPr>
          <w:p w14:paraId="5EF23C3C" w14:textId="77777777" w:rsidR="004E0843" w:rsidRPr="002F03D6" w:rsidRDefault="004E0843" w:rsidP="004E0843">
            <w:r>
              <w:t>220 кв. м.</w:t>
            </w:r>
          </w:p>
          <w:p w14:paraId="3656B9AB" w14:textId="77777777" w:rsidR="00AA080A" w:rsidRPr="002F03D6" w:rsidRDefault="00AA080A" w:rsidP="00AA080A"/>
        </w:tc>
      </w:tr>
      <w:tr w:rsidR="00AA080A" w:rsidRPr="002F03D6" w14:paraId="63536875" w14:textId="77777777" w:rsidTr="002F03D6">
        <w:tc>
          <w:tcPr>
            <w:tcW w:w="534" w:type="dxa"/>
            <w:shd w:val="clear" w:color="auto" w:fill="auto"/>
          </w:tcPr>
          <w:p w14:paraId="5D369756" w14:textId="06BBE5DF" w:rsidR="00AA080A" w:rsidRPr="002F03D6" w:rsidRDefault="00AA080A" w:rsidP="00AA080A">
            <w:r w:rsidRPr="002F03D6">
              <w:t>18</w:t>
            </w:r>
          </w:p>
        </w:tc>
        <w:tc>
          <w:tcPr>
            <w:tcW w:w="3940" w:type="dxa"/>
            <w:shd w:val="clear" w:color="auto" w:fill="auto"/>
          </w:tcPr>
          <w:p w14:paraId="527F2B87" w14:textId="77777777" w:rsidR="00AA080A" w:rsidRPr="002F03D6" w:rsidRDefault="00AA080A" w:rsidP="00AA080A">
            <w:r w:rsidRPr="002F03D6">
              <w:t>Экспозиционно-выставочная площадь</w:t>
            </w:r>
          </w:p>
        </w:tc>
        <w:tc>
          <w:tcPr>
            <w:tcW w:w="5247" w:type="dxa"/>
            <w:shd w:val="clear" w:color="auto" w:fill="auto"/>
          </w:tcPr>
          <w:p w14:paraId="45FB0818" w14:textId="69E00742" w:rsidR="00AA080A" w:rsidRPr="002F03D6" w:rsidRDefault="00782C4E" w:rsidP="00AA080A">
            <w:r>
              <w:t xml:space="preserve">178 </w:t>
            </w:r>
            <w:proofErr w:type="spellStart"/>
            <w:r>
              <w:t>кв</w:t>
            </w:r>
            <w:proofErr w:type="gramStart"/>
            <w:r>
              <w:t>.м</w:t>
            </w:r>
            <w:proofErr w:type="spellEnd"/>
            <w:proofErr w:type="gramEnd"/>
          </w:p>
        </w:tc>
      </w:tr>
      <w:tr w:rsidR="00AA080A" w:rsidRPr="002F03D6" w14:paraId="5C948899" w14:textId="77777777" w:rsidTr="007602A3">
        <w:tc>
          <w:tcPr>
            <w:tcW w:w="534" w:type="dxa"/>
            <w:shd w:val="clear" w:color="auto" w:fill="auto"/>
          </w:tcPr>
          <w:p w14:paraId="4737E36C" w14:textId="716E4F8F" w:rsidR="00AA080A" w:rsidRPr="002F03D6" w:rsidRDefault="00AA080A" w:rsidP="00AA080A">
            <w:r w:rsidRPr="002F03D6">
              <w:t>19</w:t>
            </w:r>
          </w:p>
        </w:tc>
        <w:tc>
          <w:tcPr>
            <w:tcW w:w="3940" w:type="dxa"/>
            <w:shd w:val="clear" w:color="auto" w:fill="auto"/>
          </w:tcPr>
          <w:p w14:paraId="34256D25" w14:textId="6ADE578E" w:rsidR="00AA080A" w:rsidRPr="002F03D6" w:rsidRDefault="00AA080A" w:rsidP="00AA080A">
            <w:r w:rsidRPr="002F03D6">
              <w:t xml:space="preserve">Площадь </w:t>
            </w:r>
            <w:r>
              <w:t>для размещения временных выставок</w:t>
            </w:r>
          </w:p>
        </w:tc>
        <w:tc>
          <w:tcPr>
            <w:tcW w:w="5247" w:type="dxa"/>
            <w:shd w:val="clear" w:color="auto" w:fill="auto"/>
          </w:tcPr>
          <w:p w14:paraId="53128261" w14:textId="52836F7A" w:rsidR="00AA080A" w:rsidRPr="002F03D6" w:rsidRDefault="00782C4E" w:rsidP="00AA080A">
            <w:r>
              <w:t>0</w:t>
            </w:r>
          </w:p>
        </w:tc>
      </w:tr>
      <w:tr w:rsidR="00AA080A" w:rsidRPr="002F03D6" w14:paraId="0D1C7DCF" w14:textId="77777777" w:rsidTr="007602A3">
        <w:tc>
          <w:tcPr>
            <w:tcW w:w="534" w:type="dxa"/>
            <w:shd w:val="clear" w:color="auto" w:fill="auto"/>
          </w:tcPr>
          <w:p w14:paraId="4B73E586" w14:textId="2FEF1FF4" w:rsidR="00AA080A" w:rsidRPr="002F03D6" w:rsidRDefault="00AA080A" w:rsidP="00AA080A">
            <w:r w:rsidRPr="002F03D6">
              <w:t>20</w:t>
            </w:r>
          </w:p>
        </w:tc>
        <w:tc>
          <w:tcPr>
            <w:tcW w:w="3940" w:type="dxa"/>
            <w:shd w:val="clear" w:color="auto" w:fill="auto"/>
          </w:tcPr>
          <w:p w14:paraId="2581D8D8" w14:textId="77777777" w:rsidR="00AA080A" w:rsidRPr="002F03D6" w:rsidRDefault="00AA080A" w:rsidP="00AA080A">
            <w:r w:rsidRPr="002F03D6">
              <w:t>Площадь фондохранилищ</w:t>
            </w:r>
          </w:p>
        </w:tc>
        <w:tc>
          <w:tcPr>
            <w:tcW w:w="5247" w:type="dxa"/>
            <w:shd w:val="clear" w:color="auto" w:fill="auto"/>
          </w:tcPr>
          <w:p w14:paraId="4101652C" w14:textId="79B5984E" w:rsidR="00AA080A" w:rsidRPr="002F03D6" w:rsidRDefault="00782C4E" w:rsidP="00AA080A">
            <w:r>
              <w:t>нет</w:t>
            </w:r>
          </w:p>
        </w:tc>
      </w:tr>
      <w:tr w:rsidR="00AA080A" w:rsidRPr="002F03D6" w14:paraId="68D71B46" w14:textId="77777777" w:rsidTr="007602A3">
        <w:tc>
          <w:tcPr>
            <w:tcW w:w="534" w:type="dxa"/>
            <w:shd w:val="clear" w:color="auto" w:fill="auto"/>
          </w:tcPr>
          <w:p w14:paraId="39F18D26" w14:textId="03A9A8FD" w:rsidR="00AA080A" w:rsidRPr="002F03D6" w:rsidRDefault="00AA080A" w:rsidP="00AA080A">
            <w:r w:rsidRPr="002F03D6">
              <w:t>21</w:t>
            </w:r>
          </w:p>
        </w:tc>
        <w:tc>
          <w:tcPr>
            <w:tcW w:w="3940" w:type="dxa"/>
            <w:shd w:val="clear" w:color="auto" w:fill="auto"/>
          </w:tcPr>
          <w:p w14:paraId="765476F3" w14:textId="61B4C283" w:rsidR="00AA080A" w:rsidRPr="002F03D6" w:rsidRDefault="00AA080A" w:rsidP="00AA080A">
            <w:r w:rsidRPr="002F03D6">
              <w:t>Наиболее  раритетные и мемориальные</w:t>
            </w:r>
            <w:r w:rsidRPr="00C432BD">
              <w:t xml:space="preserve"> </w:t>
            </w:r>
            <w:r>
              <w:t xml:space="preserve">коллекции  и </w:t>
            </w:r>
            <w:r w:rsidRPr="002F03D6">
              <w:t xml:space="preserve"> предметы</w:t>
            </w:r>
          </w:p>
        </w:tc>
        <w:tc>
          <w:tcPr>
            <w:tcW w:w="5247" w:type="dxa"/>
            <w:shd w:val="clear" w:color="auto" w:fill="auto"/>
          </w:tcPr>
          <w:p w14:paraId="46A0F2BA" w14:textId="77777777" w:rsidR="00782C4E" w:rsidRPr="00FD591D" w:rsidRDefault="00782C4E" w:rsidP="00782C4E">
            <w:pPr>
              <w:rPr>
                <w:lang w:val="tt-RU"/>
              </w:rPr>
            </w:pPr>
            <w:r>
              <w:t>Письма</w:t>
            </w:r>
            <w:proofErr w:type="gramStart"/>
            <w:r>
              <w:t>,</w:t>
            </w:r>
            <w:r>
              <w:rPr>
                <w:lang w:val="tt-RU"/>
              </w:rPr>
              <w:t>в</w:t>
            </w:r>
            <w:proofErr w:type="gramEnd"/>
            <w:r>
              <w:rPr>
                <w:lang w:val="tt-RU"/>
              </w:rPr>
              <w:t>оенные</w:t>
            </w:r>
            <w:r>
              <w:t xml:space="preserve"> обмундирования</w:t>
            </w:r>
            <w:r>
              <w:rPr>
                <w:lang w:val="tt-RU"/>
              </w:rPr>
              <w:t xml:space="preserve"> различного периода Вооруженных Сил страны, личные вещи офицеров запаса, раритеты Великой Отечественной войны</w:t>
            </w:r>
          </w:p>
          <w:p w14:paraId="4DDBEF00" w14:textId="6ED1DD77" w:rsidR="00AA080A" w:rsidRPr="00782C4E" w:rsidRDefault="00AA080A" w:rsidP="00AA080A">
            <w:pPr>
              <w:rPr>
                <w:lang w:val="tt-RU"/>
              </w:rPr>
            </w:pPr>
          </w:p>
        </w:tc>
      </w:tr>
      <w:tr w:rsidR="00AA080A" w:rsidRPr="002F03D6" w14:paraId="4B8C0AC3" w14:textId="77777777" w:rsidTr="002F03D6">
        <w:tc>
          <w:tcPr>
            <w:tcW w:w="534" w:type="dxa"/>
            <w:shd w:val="clear" w:color="auto" w:fill="auto"/>
          </w:tcPr>
          <w:p w14:paraId="4E1E336A" w14:textId="1EC4A11E" w:rsidR="00AA080A" w:rsidRPr="002F03D6" w:rsidRDefault="00AA080A" w:rsidP="00AA080A">
            <w:r w:rsidRPr="002F03D6">
              <w:t>22</w:t>
            </w:r>
          </w:p>
        </w:tc>
        <w:tc>
          <w:tcPr>
            <w:tcW w:w="3940" w:type="dxa"/>
            <w:shd w:val="clear" w:color="auto" w:fill="auto"/>
          </w:tcPr>
          <w:p w14:paraId="669CE97D" w14:textId="2D97A93A" w:rsidR="00AA080A" w:rsidRPr="002F03D6" w:rsidRDefault="00AA080A" w:rsidP="00AA080A">
            <w:r w:rsidRPr="002F03D6">
              <w:t>Основные экскурсии (указать тематику основных экскурсий и перечислить, на каких языках проводятся)</w:t>
            </w:r>
          </w:p>
        </w:tc>
        <w:tc>
          <w:tcPr>
            <w:tcW w:w="5247" w:type="dxa"/>
            <w:shd w:val="clear" w:color="auto" w:fill="auto"/>
          </w:tcPr>
          <w:p w14:paraId="7FD8F767" w14:textId="77777777" w:rsidR="00782C4E" w:rsidRDefault="00782C4E" w:rsidP="00782C4E">
            <w:r>
              <w:t xml:space="preserve">Тематические, обзорные, </w:t>
            </w:r>
          </w:p>
          <w:p w14:paraId="3CF2D8B6" w14:textId="419835A3" w:rsidR="00AA080A" w:rsidRPr="002F03D6" w:rsidRDefault="00782C4E" w:rsidP="00782C4E">
            <w:r>
              <w:t>На русском и татарском языках</w:t>
            </w:r>
          </w:p>
        </w:tc>
      </w:tr>
      <w:tr w:rsidR="00AA080A" w:rsidRPr="002F03D6" w14:paraId="405183CD" w14:textId="77777777" w:rsidTr="002F03D6">
        <w:tc>
          <w:tcPr>
            <w:tcW w:w="534" w:type="dxa"/>
            <w:shd w:val="clear" w:color="auto" w:fill="auto"/>
          </w:tcPr>
          <w:p w14:paraId="33CFEC6B" w14:textId="7865C001" w:rsidR="00AA080A" w:rsidRPr="002F03D6" w:rsidRDefault="00AA080A" w:rsidP="00AA080A">
            <w:r w:rsidRPr="002F03D6">
              <w:t>23</w:t>
            </w:r>
          </w:p>
        </w:tc>
        <w:tc>
          <w:tcPr>
            <w:tcW w:w="3940" w:type="dxa"/>
            <w:shd w:val="clear" w:color="auto" w:fill="auto"/>
          </w:tcPr>
          <w:p w14:paraId="2A393EE2" w14:textId="060E01A6" w:rsidR="00AA080A" w:rsidRPr="002F03D6" w:rsidRDefault="00AA080A" w:rsidP="00AA080A">
            <w:r w:rsidRPr="002F03D6">
              <w:t>Традиционные культурно-массовые мероприятия, праздники, музейные проекты, проводимые в музее</w:t>
            </w:r>
          </w:p>
          <w:p w14:paraId="3CA1F288" w14:textId="6D31E128" w:rsidR="00AA080A" w:rsidRPr="002F03D6" w:rsidRDefault="00AA080A" w:rsidP="00AA080A">
            <w:r w:rsidRPr="002F03D6">
              <w:t xml:space="preserve">(в </w:t>
            </w:r>
            <w:proofErr w:type="spellStart"/>
            <w:r w:rsidRPr="002F03D6">
              <w:t>т.ч</w:t>
            </w:r>
            <w:proofErr w:type="spellEnd"/>
            <w:r w:rsidRPr="002F03D6">
              <w:t>. календарные мероприятия)</w:t>
            </w:r>
          </w:p>
        </w:tc>
        <w:tc>
          <w:tcPr>
            <w:tcW w:w="5247" w:type="dxa"/>
            <w:shd w:val="clear" w:color="auto" w:fill="auto"/>
          </w:tcPr>
          <w:p w14:paraId="073C8975" w14:textId="77777777" w:rsidR="00782C4E" w:rsidRDefault="00782C4E" w:rsidP="00782C4E">
            <w:r>
              <w:t>«День музеев»,</w:t>
            </w:r>
          </w:p>
          <w:p w14:paraId="3872088C" w14:textId="77777777" w:rsidR="00782C4E" w:rsidRDefault="00782C4E" w:rsidP="00782C4E">
            <w:r>
              <w:t>«День вывода войск из Афганистана»</w:t>
            </w:r>
          </w:p>
          <w:p w14:paraId="09BEC1CC" w14:textId="77777777" w:rsidR="00782C4E" w:rsidRDefault="00782C4E" w:rsidP="00782C4E">
            <w:r>
              <w:t>«Ночь в музее»</w:t>
            </w:r>
          </w:p>
          <w:p w14:paraId="761D67E7" w14:textId="77777777" w:rsidR="00782C4E" w:rsidRDefault="00782C4E" w:rsidP="00782C4E">
            <w:r>
              <w:t>«Дни дарений»</w:t>
            </w:r>
          </w:p>
          <w:p w14:paraId="0FB78278" w14:textId="6127FCFB" w:rsidR="00AA080A" w:rsidRPr="002F03D6" w:rsidRDefault="00782C4E" w:rsidP="00782C4E">
            <w:r>
              <w:t xml:space="preserve">Фестиваль афганской песни «Мы ушли из </w:t>
            </w:r>
            <w:proofErr w:type="spellStart"/>
            <w:r>
              <w:t>афгана</w:t>
            </w:r>
            <w:proofErr w:type="spellEnd"/>
            <w:r>
              <w:t>, он от нас никогда»</w:t>
            </w:r>
          </w:p>
        </w:tc>
      </w:tr>
      <w:tr w:rsidR="00AA080A" w:rsidRPr="002F03D6" w14:paraId="229948F1" w14:textId="77777777" w:rsidTr="002F03D6">
        <w:tc>
          <w:tcPr>
            <w:tcW w:w="534" w:type="dxa"/>
            <w:shd w:val="clear" w:color="auto" w:fill="auto"/>
          </w:tcPr>
          <w:p w14:paraId="0EB5E791" w14:textId="7283EAD5" w:rsidR="00AA080A" w:rsidRPr="002F03D6" w:rsidRDefault="00AA080A" w:rsidP="00AA080A">
            <w:r w:rsidRPr="002F03D6">
              <w:t>24</w:t>
            </w:r>
          </w:p>
        </w:tc>
        <w:tc>
          <w:tcPr>
            <w:tcW w:w="3940" w:type="dxa"/>
            <w:shd w:val="clear" w:color="auto" w:fill="auto"/>
          </w:tcPr>
          <w:p w14:paraId="1ADEB029" w14:textId="77777777" w:rsidR="00AA080A" w:rsidRPr="002F03D6" w:rsidRDefault="00AA080A" w:rsidP="00AA080A">
            <w:r w:rsidRPr="002F03D6">
              <w:t xml:space="preserve">Местные достопримечательности (туристические  </w:t>
            </w:r>
            <w:r w:rsidRPr="002F03D6">
              <w:lastRenderedPageBreak/>
              <w:t>маршруты, организованные музеем на территории города или района)</w:t>
            </w:r>
          </w:p>
        </w:tc>
        <w:tc>
          <w:tcPr>
            <w:tcW w:w="5247" w:type="dxa"/>
            <w:shd w:val="clear" w:color="auto" w:fill="auto"/>
          </w:tcPr>
          <w:p w14:paraId="1FC39945" w14:textId="7E1BAB3A" w:rsidR="00AA080A" w:rsidRPr="002F03D6" w:rsidRDefault="00782C4E" w:rsidP="00AA080A">
            <w:r>
              <w:lastRenderedPageBreak/>
              <w:t xml:space="preserve">Памятник «Памяти </w:t>
            </w:r>
            <w:proofErr w:type="gramStart"/>
            <w:r>
              <w:t>павшим</w:t>
            </w:r>
            <w:proofErr w:type="gramEnd"/>
            <w:r>
              <w:t xml:space="preserve"> за Отечество»</w:t>
            </w:r>
          </w:p>
        </w:tc>
      </w:tr>
      <w:tr w:rsidR="00AA080A" w:rsidRPr="002F03D6" w14:paraId="406CE7B7" w14:textId="77777777" w:rsidTr="002F03D6">
        <w:tc>
          <w:tcPr>
            <w:tcW w:w="534" w:type="dxa"/>
            <w:shd w:val="clear" w:color="auto" w:fill="auto"/>
          </w:tcPr>
          <w:p w14:paraId="111B77A1" w14:textId="49D4F2FA" w:rsidR="00AA080A" w:rsidRPr="002F03D6" w:rsidRDefault="00AA080A" w:rsidP="00AA080A">
            <w:r w:rsidRPr="002F03D6">
              <w:lastRenderedPageBreak/>
              <w:t>25</w:t>
            </w:r>
          </w:p>
        </w:tc>
        <w:tc>
          <w:tcPr>
            <w:tcW w:w="3940" w:type="dxa"/>
            <w:shd w:val="clear" w:color="auto" w:fill="auto"/>
          </w:tcPr>
          <w:p w14:paraId="6A605EF8" w14:textId="77777777" w:rsidR="00AA080A" w:rsidRPr="002F03D6" w:rsidRDefault="00AA080A" w:rsidP="00AA080A">
            <w:r w:rsidRPr="002F03D6">
              <w:t>Режим работы</w:t>
            </w:r>
          </w:p>
        </w:tc>
        <w:tc>
          <w:tcPr>
            <w:tcW w:w="5247" w:type="dxa"/>
            <w:shd w:val="clear" w:color="auto" w:fill="auto"/>
          </w:tcPr>
          <w:p w14:paraId="62EBF3C5" w14:textId="0393604E" w:rsidR="00AA080A" w:rsidRPr="002F03D6" w:rsidRDefault="00782C4E" w:rsidP="00782C4E">
            <w:r w:rsidRPr="00782C4E">
              <w:t>с 8.00. по 17.00. каждый день кроме субботы и воскресенье. Но по предварительной договоренности выходим и в выходные дни</w:t>
            </w:r>
          </w:p>
        </w:tc>
      </w:tr>
      <w:tr w:rsidR="00AA080A" w:rsidRPr="002F03D6" w14:paraId="4A597164" w14:textId="77777777" w:rsidTr="002F03D6">
        <w:tc>
          <w:tcPr>
            <w:tcW w:w="534" w:type="dxa"/>
            <w:shd w:val="clear" w:color="auto" w:fill="auto"/>
          </w:tcPr>
          <w:p w14:paraId="526D80A2" w14:textId="097A3591" w:rsidR="00AA080A" w:rsidRPr="002F03D6" w:rsidRDefault="00AA080A" w:rsidP="00AA080A">
            <w:r w:rsidRPr="002F03D6">
              <w:t>26</w:t>
            </w:r>
          </w:p>
        </w:tc>
        <w:tc>
          <w:tcPr>
            <w:tcW w:w="3940" w:type="dxa"/>
            <w:shd w:val="clear" w:color="auto" w:fill="auto"/>
          </w:tcPr>
          <w:p w14:paraId="6C2E795C" w14:textId="77777777" w:rsidR="00AA080A" w:rsidRPr="002F03D6" w:rsidRDefault="00AA080A" w:rsidP="00AA080A">
            <w:r w:rsidRPr="002F03D6">
              <w:t>Входная плата</w:t>
            </w:r>
          </w:p>
        </w:tc>
        <w:tc>
          <w:tcPr>
            <w:tcW w:w="5247" w:type="dxa"/>
            <w:shd w:val="clear" w:color="auto" w:fill="auto"/>
          </w:tcPr>
          <w:p w14:paraId="5997CC1D" w14:textId="47E230C8" w:rsidR="00AA080A" w:rsidRPr="002F03D6" w:rsidRDefault="00782C4E" w:rsidP="00AA080A">
            <w:r>
              <w:t>50 рублей</w:t>
            </w:r>
          </w:p>
        </w:tc>
      </w:tr>
      <w:tr w:rsidR="00AA080A" w:rsidRPr="002F03D6" w14:paraId="3A66EFFF" w14:textId="77777777" w:rsidTr="002F03D6">
        <w:tc>
          <w:tcPr>
            <w:tcW w:w="534" w:type="dxa"/>
            <w:shd w:val="clear" w:color="auto" w:fill="auto"/>
          </w:tcPr>
          <w:p w14:paraId="2847A633" w14:textId="3065BFDD" w:rsidR="00AA080A" w:rsidRPr="002F03D6" w:rsidRDefault="00AA080A" w:rsidP="00AA080A">
            <w:r w:rsidRPr="002F03D6">
              <w:t>27</w:t>
            </w:r>
          </w:p>
        </w:tc>
        <w:tc>
          <w:tcPr>
            <w:tcW w:w="3940" w:type="dxa"/>
            <w:shd w:val="clear" w:color="auto" w:fill="auto"/>
          </w:tcPr>
          <w:p w14:paraId="72E190BD" w14:textId="192ACFD9" w:rsidR="00AA080A" w:rsidRPr="002F03D6" w:rsidRDefault="00AA080A" w:rsidP="00AA080A">
            <w:r w:rsidRPr="002F03D6">
              <w:t>Общее количество посещений в 20</w:t>
            </w:r>
            <w:r>
              <w:t xml:space="preserve">21 </w:t>
            </w:r>
            <w:r w:rsidRPr="002F03D6">
              <w:t>г.</w:t>
            </w:r>
          </w:p>
        </w:tc>
        <w:tc>
          <w:tcPr>
            <w:tcW w:w="5247" w:type="dxa"/>
            <w:shd w:val="clear" w:color="auto" w:fill="auto"/>
          </w:tcPr>
          <w:p w14:paraId="110FFD37" w14:textId="4B763515" w:rsidR="00AA080A" w:rsidRPr="002F03D6" w:rsidRDefault="00782C4E" w:rsidP="00AA080A">
            <w:r>
              <w:t>6490</w:t>
            </w:r>
          </w:p>
        </w:tc>
      </w:tr>
      <w:tr w:rsidR="00AA080A" w:rsidRPr="002F03D6" w14:paraId="2F2D694C" w14:textId="77777777" w:rsidTr="002F03D6">
        <w:tc>
          <w:tcPr>
            <w:tcW w:w="534" w:type="dxa"/>
            <w:shd w:val="clear" w:color="auto" w:fill="auto"/>
          </w:tcPr>
          <w:p w14:paraId="72E4F76D" w14:textId="72ADBBEB" w:rsidR="00AA080A" w:rsidRPr="002F03D6" w:rsidRDefault="000E0D77" w:rsidP="00AA080A">
            <w:r>
              <w:t>28</w:t>
            </w:r>
          </w:p>
        </w:tc>
        <w:tc>
          <w:tcPr>
            <w:tcW w:w="3940" w:type="dxa"/>
            <w:shd w:val="clear" w:color="auto" w:fill="auto"/>
          </w:tcPr>
          <w:p w14:paraId="6D975F6C" w14:textId="77777777" w:rsidR="00AA080A" w:rsidRPr="002F03D6" w:rsidRDefault="00AA080A" w:rsidP="00AA080A">
            <w:r w:rsidRPr="002F03D6">
              <w:t>Инфраструктура (подъездные пути к музею, автостоянка, имеется ли поблизости кафе или столовая, гостиница, магазин, сувенирная продукция, возможность обустройства туриста в частной квартире)</w:t>
            </w:r>
          </w:p>
        </w:tc>
        <w:tc>
          <w:tcPr>
            <w:tcW w:w="5247" w:type="dxa"/>
            <w:shd w:val="clear" w:color="auto" w:fill="auto"/>
          </w:tcPr>
          <w:p w14:paraId="6BB9E253" w14:textId="614B7B29" w:rsidR="00AA080A" w:rsidRPr="002F03D6" w:rsidRDefault="00782C4E" w:rsidP="00AA080A">
            <w:r>
              <w:t>Асфальтированная дорога с г. Набережные Челны до музея, есть продуктовый магазин, можно купить сувенирную продукцию</w:t>
            </w:r>
          </w:p>
        </w:tc>
      </w:tr>
      <w:tr w:rsidR="00BB54AD" w:rsidRPr="002F03D6" w14:paraId="3C191407" w14:textId="77777777" w:rsidTr="002F03D6">
        <w:tc>
          <w:tcPr>
            <w:tcW w:w="534" w:type="dxa"/>
            <w:shd w:val="clear" w:color="auto" w:fill="auto"/>
          </w:tcPr>
          <w:p w14:paraId="1DE3E1AE" w14:textId="74509DB4" w:rsidR="00BB54AD" w:rsidRPr="002F03D6" w:rsidRDefault="000E0D77" w:rsidP="00AA080A">
            <w:r>
              <w:t>29</w:t>
            </w:r>
          </w:p>
        </w:tc>
        <w:tc>
          <w:tcPr>
            <w:tcW w:w="3940" w:type="dxa"/>
            <w:shd w:val="clear" w:color="auto" w:fill="auto"/>
          </w:tcPr>
          <w:p w14:paraId="4A5599A4" w14:textId="1624B295" w:rsidR="00BB54AD" w:rsidRPr="002F03D6" w:rsidRDefault="00BB54AD" w:rsidP="00AA080A">
            <w:r>
              <w:t>Список структурных подразделений</w:t>
            </w:r>
            <w:r w:rsidR="000E0D77">
              <w:t xml:space="preserve"> / филиалов (музеев, экскурсионно-туристических объектов)</w:t>
            </w:r>
          </w:p>
        </w:tc>
        <w:tc>
          <w:tcPr>
            <w:tcW w:w="5247" w:type="dxa"/>
            <w:shd w:val="clear" w:color="auto" w:fill="auto"/>
          </w:tcPr>
          <w:p w14:paraId="50F402B7" w14:textId="50DF5B00" w:rsidR="00BB54AD" w:rsidRPr="002F03D6" w:rsidRDefault="00782C4E" w:rsidP="00AA080A">
            <w:r>
              <w:t>Филиалов нет</w:t>
            </w:r>
            <w:bookmarkStart w:id="0" w:name="_GoBack"/>
            <w:bookmarkEnd w:id="0"/>
          </w:p>
        </w:tc>
      </w:tr>
      <w:tr w:rsidR="00AA080A" w:rsidRPr="002F03D6" w14:paraId="0ABDF071" w14:textId="77777777" w:rsidTr="002F03D6">
        <w:tc>
          <w:tcPr>
            <w:tcW w:w="534" w:type="dxa"/>
            <w:shd w:val="clear" w:color="auto" w:fill="auto"/>
          </w:tcPr>
          <w:p w14:paraId="1D8EB8EE" w14:textId="609A0123" w:rsidR="00AA080A" w:rsidRPr="002F03D6" w:rsidRDefault="000E0D77" w:rsidP="00AA080A">
            <w:r>
              <w:t>30</w:t>
            </w:r>
          </w:p>
        </w:tc>
        <w:tc>
          <w:tcPr>
            <w:tcW w:w="3940" w:type="dxa"/>
            <w:shd w:val="clear" w:color="auto" w:fill="auto"/>
          </w:tcPr>
          <w:p w14:paraId="4F0EE087" w14:textId="77777777" w:rsidR="00AA080A" w:rsidRPr="002F03D6" w:rsidRDefault="00AA080A" w:rsidP="00AA080A">
            <w:r w:rsidRPr="002F03D6">
              <w:t>Фотографии хорошего качества с видами экспозиции, отдельных экспонатов (7-10 ед.) и здания музея.</w:t>
            </w:r>
          </w:p>
        </w:tc>
        <w:tc>
          <w:tcPr>
            <w:tcW w:w="5247" w:type="dxa"/>
            <w:shd w:val="clear" w:color="auto" w:fill="auto"/>
          </w:tcPr>
          <w:p w14:paraId="5903447A" w14:textId="77777777" w:rsidR="00AA080A" w:rsidRPr="002F03D6" w:rsidRDefault="00AA080A" w:rsidP="00AA080A">
            <w:r w:rsidRPr="002F03D6">
              <w:t>Список фотографий с краткими описаниями.</w:t>
            </w:r>
          </w:p>
          <w:p w14:paraId="23DE523C" w14:textId="77777777" w:rsidR="00AA080A" w:rsidRPr="002F03D6" w:rsidRDefault="00AA080A" w:rsidP="00AA080A"/>
          <w:p w14:paraId="28408925" w14:textId="57667081" w:rsidR="00AA080A" w:rsidRPr="002F03D6" w:rsidRDefault="00AA080A" w:rsidP="00AA080A">
            <w:r w:rsidRPr="002F03D6">
              <w:t>Сами фотографии в формате .</w:t>
            </w:r>
            <w:proofErr w:type="spellStart"/>
            <w:r w:rsidRPr="002F03D6">
              <w:t>jpg</w:t>
            </w:r>
            <w:proofErr w:type="spellEnd"/>
            <w:r w:rsidRPr="002F03D6">
              <w:t xml:space="preserve"> или .</w:t>
            </w:r>
            <w:proofErr w:type="spellStart"/>
            <w:r w:rsidRPr="002F03D6">
              <w:t>jpeg</w:t>
            </w:r>
            <w:proofErr w:type="spellEnd"/>
            <w:r w:rsidRPr="002F03D6">
              <w:t xml:space="preserve"> (не менее 300 </w:t>
            </w:r>
            <w:proofErr w:type="spellStart"/>
            <w:r w:rsidRPr="002F03D6">
              <w:t>dpi</w:t>
            </w:r>
            <w:proofErr w:type="spellEnd"/>
            <w:r w:rsidRPr="002F03D6">
              <w:t>) прислать отдельными файлами вместе с Информацией о музее</w:t>
            </w:r>
            <w:r>
              <w:t xml:space="preserve"> в одной </w:t>
            </w:r>
            <w:r w:rsidR="006517C2">
              <w:t xml:space="preserve">архивной </w:t>
            </w:r>
            <w:r>
              <w:t>папке</w:t>
            </w:r>
            <w:r w:rsidR="006517C2">
              <w:t>.</w:t>
            </w:r>
          </w:p>
          <w:p w14:paraId="57EC0583" w14:textId="77777777" w:rsidR="00AA080A" w:rsidRPr="002F03D6" w:rsidRDefault="00AA080A" w:rsidP="00AA080A">
            <w:r w:rsidRPr="002F03D6">
              <w:t>Обязательно: 1-2 фотографии здания музея, 2-5 фотографий экспозиции.</w:t>
            </w:r>
          </w:p>
        </w:tc>
      </w:tr>
    </w:tbl>
    <w:p w14:paraId="52E56223" w14:textId="77777777" w:rsidR="004A070A" w:rsidRPr="002F03D6" w:rsidRDefault="004A070A" w:rsidP="002F03D6"/>
    <w:p w14:paraId="07547A01" w14:textId="77777777" w:rsidR="004A070A" w:rsidRPr="002F03D6" w:rsidRDefault="004A070A" w:rsidP="002F03D6"/>
    <w:p w14:paraId="5043CB0F" w14:textId="77777777" w:rsidR="004A070A" w:rsidRDefault="004A070A">
      <w:pPr>
        <w:ind w:left="-284" w:firstLine="567"/>
        <w:jc w:val="both"/>
        <w:rPr>
          <w:sz w:val="28"/>
          <w:szCs w:val="28"/>
        </w:rPr>
      </w:pPr>
    </w:p>
    <w:p w14:paraId="40EB2FFE" w14:textId="13C05C90" w:rsidR="004A070A" w:rsidRDefault="005F74C1">
      <w:pPr>
        <w:jc w:val="center"/>
        <w:rPr>
          <w:b/>
          <w:sz w:val="28"/>
          <w:szCs w:val="28"/>
        </w:rPr>
      </w:pPr>
      <w:r>
        <w:rPr>
          <w:b/>
          <w:sz w:val="28"/>
          <w:szCs w:val="28"/>
        </w:rPr>
        <w:t>Структурное подразделение (филиал/отдел/иное – указать)</w:t>
      </w:r>
    </w:p>
    <w:p w14:paraId="55ABC9D1" w14:textId="77777777" w:rsidR="00C424A8" w:rsidRDefault="00C424A8">
      <w:pPr>
        <w:jc w:val="center"/>
        <w:rPr>
          <w:b/>
          <w:sz w:val="28"/>
          <w:szCs w:val="28"/>
        </w:rPr>
      </w:pPr>
    </w:p>
    <w:tbl>
      <w:tblPr>
        <w:tblW w:w="986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3260"/>
        <w:gridCol w:w="5670"/>
      </w:tblGrid>
      <w:tr w:rsidR="00C424A8" w:rsidRPr="002F03D6" w14:paraId="11CFB31A" w14:textId="77777777" w:rsidTr="006517C2">
        <w:tc>
          <w:tcPr>
            <w:tcW w:w="931" w:type="dxa"/>
            <w:shd w:val="clear" w:color="auto" w:fill="auto"/>
          </w:tcPr>
          <w:p w14:paraId="3A6A3809" w14:textId="77777777" w:rsidR="00C424A8" w:rsidRPr="002F03D6" w:rsidRDefault="00C424A8" w:rsidP="00D67EF3">
            <w:r w:rsidRPr="002F03D6">
              <w:t>№</w:t>
            </w:r>
          </w:p>
        </w:tc>
        <w:tc>
          <w:tcPr>
            <w:tcW w:w="3260" w:type="dxa"/>
            <w:shd w:val="clear" w:color="auto" w:fill="auto"/>
          </w:tcPr>
          <w:p w14:paraId="17F47455" w14:textId="77777777" w:rsidR="00C424A8" w:rsidRPr="00C424A8" w:rsidRDefault="00C424A8" w:rsidP="00C424A8">
            <w:pPr>
              <w:jc w:val="center"/>
              <w:rPr>
                <w:b/>
              </w:rPr>
            </w:pPr>
            <w:r w:rsidRPr="00C424A8">
              <w:rPr>
                <w:b/>
              </w:rPr>
              <w:t>Вопрос</w:t>
            </w:r>
          </w:p>
        </w:tc>
        <w:tc>
          <w:tcPr>
            <w:tcW w:w="5670" w:type="dxa"/>
            <w:shd w:val="clear" w:color="auto" w:fill="auto"/>
          </w:tcPr>
          <w:p w14:paraId="181FAA29" w14:textId="77777777" w:rsidR="00C424A8" w:rsidRPr="00C424A8" w:rsidRDefault="00C424A8" w:rsidP="00C424A8">
            <w:pPr>
              <w:jc w:val="center"/>
              <w:rPr>
                <w:b/>
              </w:rPr>
            </w:pPr>
            <w:r w:rsidRPr="00C424A8">
              <w:rPr>
                <w:b/>
              </w:rPr>
              <w:t>Ответ</w:t>
            </w:r>
          </w:p>
        </w:tc>
      </w:tr>
      <w:tr w:rsidR="00C424A8" w:rsidRPr="002F03D6" w14:paraId="2F4FE215" w14:textId="77777777" w:rsidTr="006517C2">
        <w:tc>
          <w:tcPr>
            <w:tcW w:w="931" w:type="dxa"/>
            <w:shd w:val="clear" w:color="auto" w:fill="auto"/>
          </w:tcPr>
          <w:p w14:paraId="68169581" w14:textId="77777777" w:rsidR="00C424A8" w:rsidRPr="002F03D6" w:rsidRDefault="00C424A8" w:rsidP="00D67EF3">
            <w:r w:rsidRPr="002F03D6">
              <w:t>1</w:t>
            </w:r>
          </w:p>
        </w:tc>
        <w:tc>
          <w:tcPr>
            <w:tcW w:w="3260" w:type="dxa"/>
            <w:shd w:val="clear" w:color="auto" w:fill="auto"/>
          </w:tcPr>
          <w:p w14:paraId="45726462" w14:textId="77777777" w:rsidR="00C424A8" w:rsidRPr="002F03D6" w:rsidRDefault="00C424A8" w:rsidP="00D67EF3">
            <w:r w:rsidRPr="002F03D6">
              <w:t>Полное официальное название музея</w:t>
            </w:r>
          </w:p>
          <w:p w14:paraId="5081DA5E" w14:textId="77777777" w:rsidR="00C424A8" w:rsidRPr="002F03D6" w:rsidRDefault="00C424A8" w:rsidP="00D67EF3"/>
        </w:tc>
        <w:tc>
          <w:tcPr>
            <w:tcW w:w="5670" w:type="dxa"/>
            <w:shd w:val="clear" w:color="auto" w:fill="auto"/>
          </w:tcPr>
          <w:p w14:paraId="20A32F07" w14:textId="0FF6F136" w:rsidR="00C424A8" w:rsidRPr="002F03D6" w:rsidRDefault="00C424A8" w:rsidP="00D67EF3"/>
        </w:tc>
      </w:tr>
      <w:tr w:rsidR="00C424A8" w:rsidRPr="002F03D6" w14:paraId="53EA84D4" w14:textId="77777777" w:rsidTr="006517C2">
        <w:tc>
          <w:tcPr>
            <w:tcW w:w="931" w:type="dxa"/>
            <w:shd w:val="clear" w:color="auto" w:fill="auto"/>
          </w:tcPr>
          <w:p w14:paraId="26A0FE7F" w14:textId="77777777" w:rsidR="00C424A8" w:rsidRPr="002F03D6" w:rsidRDefault="00C424A8" w:rsidP="00D67EF3">
            <w:r w:rsidRPr="002F03D6">
              <w:t>2</w:t>
            </w:r>
          </w:p>
        </w:tc>
        <w:tc>
          <w:tcPr>
            <w:tcW w:w="3260" w:type="dxa"/>
            <w:shd w:val="clear" w:color="auto" w:fill="auto"/>
          </w:tcPr>
          <w:p w14:paraId="095010D4" w14:textId="77777777" w:rsidR="00C424A8" w:rsidRPr="002F03D6" w:rsidRDefault="00C424A8" w:rsidP="00D67EF3">
            <w:r w:rsidRPr="002F03D6">
              <w:t>Фактический адрес музея с почтовым индексом</w:t>
            </w:r>
          </w:p>
          <w:p w14:paraId="5FA23B74" w14:textId="77777777" w:rsidR="00C424A8" w:rsidRPr="002F03D6" w:rsidRDefault="00C424A8" w:rsidP="00D67EF3">
            <w:r w:rsidRPr="002F03D6">
              <w:t xml:space="preserve">Почтовый адрес (при несовпадении с </w:t>
            </w:r>
            <w:r w:rsidRPr="002F03D6">
              <w:lastRenderedPageBreak/>
              <w:t>фактическим)</w:t>
            </w:r>
          </w:p>
        </w:tc>
        <w:tc>
          <w:tcPr>
            <w:tcW w:w="5670" w:type="dxa"/>
            <w:shd w:val="clear" w:color="auto" w:fill="auto"/>
          </w:tcPr>
          <w:p w14:paraId="6DCFB1F2" w14:textId="0F90711F" w:rsidR="00C424A8" w:rsidRPr="002F03D6" w:rsidRDefault="00C424A8" w:rsidP="006D6AEE">
            <w:pPr>
              <w:jc w:val="both"/>
            </w:pPr>
          </w:p>
        </w:tc>
      </w:tr>
      <w:tr w:rsidR="00C424A8" w:rsidRPr="002F03D6" w14:paraId="3598507E" w14:textId="77777777" w:rsidTr="006517C2">
        <w:tc>
          <w:tcPr>
            <w:tcW w:w="931" w:type="dxa"/>
            <w:shd w:val="clear" w:color="auto" w:fill="auto"/>
          </w:tcPr>
          <w:p w14:paraId="66F692DA" w14:textId="77777777" w:rsidR="00C424A8" w:rsidRPr="002F03D6" w:rsidRDefault="00C424A8" w:rsidP="00D67EF3">
            <w:r w:rsidRPr="002F03D6">
              <w:lastRenderedPageBreak/>
              <w:t>3</w:t>
            </w:r>
          </w:p>
        </w:tc>
        <w:tc>
          <w:tcPr>
            <w:tcW w:w="3260" w:type="dxa"/>
            <w:shd w:val="clear" w:color="auto" w:fill="auto"/>
          </w:tcPr>
          <w:p w14:paraId="1C6CAD3C" w14:textId="77777777" w:rsidR="00C424A8" w:rsidRPr="002F03D6" w:rsidRDefault="00C424A8" w:rsidP="00D67EF3">
            <w:r w:rsidRPr="002F03D6">
              <w:t>Контактные данные:</w:t>
            </w:r>
          </w:p>
          <w:p w14:paraId="103E89D4" w14:textId="77777777" w:rsidR="00C424A8" w:rsidRPr="002F03D6" w:rsidRDefault="00C424A8" w:rsidP="00D67EF3">
            <w:r w:rsidRPr="002F03D6">
              <w:t>телефоны, электронный адрес</w:t>
            </w:r>
          </w:p>
        </w:tc>
        <w:tc>
          <w:tcPr>
            <w:tcW w:w="5670" w:type="dxa"/>
            <w:shd w:val="clear" w:color="auto" w:fill="auto"/>
          </w:tcPr>
          <w:p w14:paraId="4A3A31E1" w14:textId="33507732" w:rsidR="00C424A8" w:rsidRPr="002F03D6" w:rsidRDefault="00C424A8" w:rsidP="006D6AEE"/>
        </w:tc>
      </w:tr>
      <w:tr w:rsidR="00C424A8" w:rsidRPr="002F03D6" w14:paraId="125F119D" w14:textId="77777777" w:rsidTr="006517C2">
        <w:tc>
          <w:tcPr>
            <w:tcW w:w="931" w:type="dxa"/>
            <w:shd w:val="clear" w:color="auto" w:fill="auto"/>
          </w:tcPr>
          <w:p w14:paraId="2F54BDC1" w14:textId="77777777" w:rsidR="00C424A8" w:rsidRPr="002F03D6" w:rsidRDefault="00C424A8" w:rsidP="00D67EF3">
            <w:r w:rsidRPr="002F03D6">
              <w:t>4</w:t>
            </w:r>
          </w:p>
        </w:tc>
        <w:tc>
          <w:tcPr>
            <w:tcW w:w="3260" w:type="dxa"/>
            <w:shd w:val="clear" w:color="auto" w:fill="auto"/>
          </w:tcPr>
          <w:p w14:paraId="61004FA1" w14:textId="479AA04C" w:rsidR="00C424A8" w:rsidRPr="002F03D6" w:rsidRDefault="00C424A8" w:rsidP="00D67EF3">
            <w:r w:rsidRPr="002F03D6">
              <w:t>Официальный сайт музея</w:t>
            </w:r>
            <w:r>
              <w:t xml:space="preserve"> (если есть)</w:t>
            </w:r>
          </w:p>
          <w:p w14:paraId="63FBCE5E" w14:textId="77777777" w:rsidR="00C424A8" w:rsidRPr="002F03D6" w:rsidRDefault="00C424A8" w:rsidP="00D67EF3"/>
        </w:tc>
        <w:tc>
          <w:tcPr>
            <w:tcW w:w="5670" w:type="dxa"/>
            <w:shd w:val="clear" w:color="auto" w:fill="auto"/>
          </w:tcPr>
          <w:p w14:paraId="4E28E827" w14:textId="30F99733" w:rsidR="00C424A8" w:rsidRPr="002F03D6" w:rsidRDefault="00C424A8" w:rsidP="00D67EF3"/>
        </w:tc>
      </w:tr>
      <w:tr w:rsidR="00C424A8" w:rsidRPr="002F03D6" w14:paraId="6F9E3990" w14:textId="77777777" w:rsidTr="006517C2">
        <w:tc>
          <w:tcPr>
            <w:tcW w:w="931" w:type="dxa"/>
            <w:shd w:val="clear" w:color="auto" w:fill="auto"/>
          </w:tcPr>
          <w:p w14:paraId="643367A9" w14:textId="77777777" w:rsidR="00C424A8" w:rsidRPr="002F03D6" w:rsidRDefault="00C424A8" w:rsidP="00D67EF3">
            <w:r w:rsidRPr="002F03D6">
              <w:t>5</w:t>
            </w:r>
          </w:p>
        </w:tc>
        <w:tc>
          <w:tcPr>
            <w:tcW w:w="3260" w:type="dxa"/>
            <w:shd w:val="clear" w:color="auto" w:fill="auto"/>
          </w:tcPr>
          <w:p w14:paraId="231C9E01" w14:textId="77777777" w:rsidR="00C424A8" w:rsidRPr="002F03D6" w:rsidRDefault="00C424A8" w:rsidP="00D67EF3">
            <w:r w:rsidRPr="002F03D6">
              <w:t xml:space="preserve">Страницы </w:t>
            </w:r>
            <w:r>
              <w:t xml:space="preserve">музея </w:t>
            </w:r>
            <w:r w:rsidRPr="002F03D6">
              <w:t>в социальных сетях (</w:t>
            </w:r>
            <w:proofErr w:type="spellStart"/>
            <w:r w:rsidRPr="002F03D6">
              <w:t>ВКонтакте</w:t>
            </w:r>
            <w:proofErr w:type="spellEnd"/>
            <w:r w:rsidRPr="002F03D6">
              <w:t xml:space="preserve">, </w:t>
            </w:r>
            <w:proofErr w:type="spellStart"/>
            <w:r w:rsidRPr="002F03D6">
              <w:t>Инстаграм</w:t>
            </w:r>
            <w:proofErr w:type="spellEnd"/>
            <w:r w:rsidRPr="002F03D6">
              <w:t xml:space="preserve">, </w:t>
            </w:r>
            <w:proofErr w:type="spellStart"/>
            <w:r w:rsidRPr="002F03D6">
              <w:t>Фэйсбук</w:t>
            </w:r>
            <w:proofErr w:type="spellEnd"/>
            <w:r w:rsidRPr="002F03D6">
              <w:t xml:space="preserve">, </w:t>
            </w:r>
            <w:proofErr w:type="spellStart"/>
            <w:r w:rsidRPr="002F03D6">
              <w:t>Ютуб</w:t>
            </w:r>
            <w:proofErr w:type="spellEnd"/>
            <w:r w:rsidRPr="002F03D6">
              <w:t xml:space="preserve"> и пр.)</w:t>
            </w:r>
          </w:p>
        </w:tc>
        <w:tc>
          <w:tcPr>
            <w:tcW w:w="5670" w:type="dxa"/>
            <w:shd w:val="clear" w:color="auto" w:fill="auto"/>
          </w:tcPr>
          <w:p w14:paraId="1BE65D83" w14:textId="722A57CA" w:rsidR="00C424A8" w:rsidRPr="002F03D6" w:rsidRDefault="00C424A8" w:rsidP="006D6AEE"/>
        </w:tc>
      </w:tr>
      <w:tr w:rsidR="00C424A8" w:rsidRPr="00C424A8" w14:paraId="5F46819C" w14:textId="77777777" w:rsidTr="006517C2">
        <w:tc>
          <w:tcPr>
            <w:tcW w:w="931" w:type="dxa"/>
            <w:shd w:val="clear" w:color="auto" w:fill="auto"/>
          </w:tcPr>
          <w:p w14:paraId="24133463" w14:textId="77777777" w:rsidR="00C424A8" w:rsidRPr="002F03D6" w:rsidRDefault="00C424A8" w:rsidP="00D67EF3">
            <w:r w:rsidRPr="002F03D6">
              <w:t>6</w:t>
            </w:r>
          </w:p>
        </w:tc>
        <w:tc>
          <w:tcPr>
            <w:tcW w:w="3260" w:type="dxa"/>
            <w:shd w:val="clear" w:color="auto" w:fill="auto"/>
          </w:tcPr>
          <w:p w14:paraId="0FCD832C" w14:textId="77777777" w:rsidR="00C424A8" w:rsidRPr="002F03D6" w:rsidRDefault="00C424A8" w:rsidP="00D67EF3">
            <w:r w:rsidRPr="002F03D6">
              <w:t xml:space="preserve">Представление коллекций музея в сети Интернет (ссылки на страницы музея на сайтах museum.ru, museum.tatar.ru, goskatalog.ru, </w:t>
            </w:r>
          </w:p>
          <w:p w14:paraId="5A2DF438" w14:textId="680CA31D" w:rsidR="00C424A8" w:rsidRPr="00C424A8" w:rsidRDefault="00C424A8" w:rsidP="00D67EF3">
            <w:proofErr w:type="spellStart"/>
            <w:r w:rsidRPr="00C424A8">
              <w:rPr>
                <w:lang w:val="en-US"/>
              </w:rPr>
              <w:t>tatfrontu</w:t>
            </w:r>
            <w:proofErr w:type="spellEnd"/>
            <w:r w:rsidRPr="00C424A8">
              <w:t>.</w:t>
            </w:r>
            <w:proofErr w:type="spellStart"/>
            <w:r w:rsidRPr="00C424A8">
              <w:rPr>
                <w:lang w:val="en-US"/>
              </w:rPr>
              <w:t>ru</w:t>
            </w:r>
            <w:proofErr w:type="spellEnd"/>
            <w:r w:rsidRPr="00C424A8">
              <w:t xml:space="preserve">, </w:t>
            </w:r>
            <w:proofErr w:type="spellStart"/>
            <w:r w:rsidRPr="00C424A8">
              <w:rPr>
                <w:lang w:val="en-US"/>
              </w:rPr>
              <w:t>artefact</w:t>
            </w:r>
            <w:proofErr w:type="spellEnd"/>
            <w:r w:rsidRPr="00C424A8">
              <w:t>.</w:t>
            </w:r>
            <w:r w:rsidRPr="00C424A8">
              <w:rPr>
                <w:lang w:val="en-US"/>
              </w:rPr>
              <w:t>culture</w:t>
            </w:r>
            <w:r w:rsidRPr="00C424A8">
              <w:t>.</w:t>
            </w:r>
            <w:proofErr w:type="spellStart"/>
            <w:r w:rsidRPr="00C424A8">
              <w:rPr>
                <w:lang w:val="en-US"/>
              </w:rPr>
              <w:t>ru</w:t>
            </w:r>
            <w:proofErr w:type="spellEnd"/>
            <w:r w:rsidRPr="00C424A8">
              <w:t xml:space="preserve"> </w:t>
            </w:r>
            <w:r w:rsidRPr="002F03D6">
              <w:t>и</w:t>
            </w:r>
            <w:r w:rsidRPr="00C424A8">
              <w:t xml:space="preserve"> </w:t>
            </w:r>
            <w:r w:rsidRPr="002F03D6">
              <w:t>пр</w:t>
            </w:r>
            <w:r w:rsidRPr="00C424A8">
              <w:t>. –</w:t>
            </w:r>
            <w:r>
              <w:t xml:space="preserve"> если есть</w:t>
            </w:r>
            <w:r w:rsidRPr="00C424A8">
              <w:t>)</w:t>
            </w:r>
          </w:p>
        </w:tc>
        <w:tc>
          <w:tcPr>
            <w:tcW w:w="5670" w:type="dxa"/>
            <w:shd w:val="clear" w:color="auto" w:fill="auto"/>
          </w:tcPr>
          <w:p w14:paraId="2FFEDBE4" w14:textId="5D76DF89" w:rsidR="00C424A8" w:rsidRPr="00C424A8" w:rsidRDefault="00C424A8" w:rsidP="006D6AEE"/>
        </w:tc>
      </w:tr>
      <w:tr w:rsidR="00C424A8" w:rsidRPr="002F03D6" w14:paraId="5D49C87B" w14:textId="77777777" w:rsidTr="006517C2">
        <w:tc>
          <w:tcPr>
            <w:tcW w:w="931" w:type="dxa"/>
            <w:shd w:val="clear" w:color="auto" w:fill="auto"/>
          </w:tcPr>
          <w:p w14:paraId="2EE717F6" w14:textId="77777777" w:rsidR="00C424A8" w:rsidRPr="002F03D6" w:rsidRDefault="00C424A8" w:rsidP="00D67EF3">
            <w:r w:rsidRPr="002F03D6">
              <w:t>7</w:t>
            </w:r>
          </w:p>
        </w:tc>
        <w:tc>
          <w:tcPr>
            <w:tcW w:w="3260" w:type="dxa"/>
            <w:shd w:val="clear" w:color="auto" w:fill="auto"/>
          </w:tcPr>
          <w:p w14:paraId="728F0D7C" w14:textId="77777777" w:rsidR="00C424A8" w:rsidRPr="002F03D6" w:rsidRDefault="00C424A8" w:rsidP="00D67EF3">
            <w:r w:rsidRPr="002F03D6">
              <w:t>ФИО руководителя,</w:t>
            </w:r>
          </w:p>
          <w:p w14:paraId="75053512" w14:textId="77777777" w:rsidR="00C424A8" w:rsidRPr="002F03D6" w:rsidRDefault="00C424A8" w:rsidP="00D67EF3">
            <w:r w:rsidRPr="002F03D6">
              <w:t>полное название должности,</w:t>
            </w:r>
          </w:p>
          <w:p w14:paraId="63D1EA73" w14:textId="77777777" w:rsidR="00C424A8" w:rsidRPr="002F03D6" w:rsidRDefault="00C424A8" w:rsidP="00D67EF3">
            <w:r w:rsidRPr="002F03D6">
              <w:t>ученые степени, звания, иное</w:t>
            </w:r>
          </w:p>
        </w:tc>
        <w:tc>
          <w:tcPr>
            <w:tcW w:w="5670" w:type="dxa"/>
            <w:shd w:val="clear" w:color="auto" w:fill="auto"/>
          </w:tcPr>
          <w:p w14:paraId="071C21CF" w14:textId="741D3E50" w:rsidR="00C424A8" w:rsidRPr="002F03D6" w:rsidRDefault="00C424A8" w:rsidP="006D6AEE"/>
        </w:tc>
      </w:tr>
      <w:tr w:rsidR="00C424A8" w:rsidRPr="002F03D6" w14:paraId="17DBBCE9" w14:textId="77777777" w:rsidTr="006517C2">
        <w:tc>
          <w:tcPr>
            <w:tcW w:w="931" w:type="dxa"/>
            <w:shd w:val="clear" w:color="auto" w:fill="auto"/>
          </w:tcPr>
          <w:p w14:paraId="729CFF0E" w14:textId="77777777" w:rsidR="00C424A8" w:rsidRPr="002F03D6" w:rsidRDefault="00C424A8" w:rsidP="00D67EF3">
            <w:r w:rsidRPr="002F03D6">
              <w:t>8</w:t>
            </w:r>
          </w:p>
        </w:tc>
        <w:tc>
          <w:tcPr>
            <w:tcW w:w="3260" w:type="dxa"/>
            <w:shd w:val="clear" w:color="auto" w:fill="auto"/>
          </w:tcPr>
          <w:p w14:paraId="0BF1BD44" w14:textId="77777777" w:rsidR="00C424A8" w:rsidRPr="002F03D6" w:rsidRDefault="00C424A8" w:rsidP="00D67EF3">
            <w:r w:rsidRPr="002F03D6">
              <w:t>Личные контактные данные руководителя:</w:t>
            </w:r>
          </w:p>
          <w:p w14:paraId="53F692DF" w14:textId="77777777" w:rsidR="00C424A8" w:rsidRPr="002F03D6" w:rsidRDefault="00C424A8" w:rsidP="00D67EF3">
            <w:r w:rsidRPr="002F03D6">
              <w:t>Номер мобильного телефона, e-</w:t>
            </w:r>
            <w:proofErr w:type="spellStart"/>
            <w:r w:rsidRPr="002F03D6">
              <w:t>mail</w:t>
            </w:r>
            <w:proofErr w:type="spellEnd"/>
          </w:p>
          <w:p w14:paraId="356D658E" w14:textId="77777777" w:rsidR="00C424A8" w:rsidRPr="002F03D6" w:rsidRDefault="00C424A8" w:rsidP="00D67EF3">
            <w:r w:rsidRPr="002F03D6">
              <w:t>(информация не разглашается, нигде не публикуется)</w:t>
            </w:r>
          </w:p>
        </w:tc>
        <w:tc>
          <w:tcPr>
            <w:tcW w:w="5670" w:type="dxa"/>
            <w:shd w:val="clear" w:color="auto" w:fill="auto"/>
          </w:tcPr>
          <w:p w14:paraId="40DDCBAF" w14:textId="20EC8836" w:rsidR="00C424A8" w:rsidRPr="002F03D6" w:rsidRDefault="00C424A8" w:rsidP="00D67EF3"/>
        </w:tc>
      </w:tr>
      <w:tr w:rsidR="00C424A8" w:rsidRPr="002F03D6" w14:paraId="10624A57" w14:textId="77777777" w:rsidTr="006517C2">
        <w:tc>
          <w:tcPr>
            <w:tcW w:w="931" w:type="dxa"/>
            <w:shd w:val="clear" w:color="auto" w:fill="auto"/>
          </w:tcPr>
          <w:p w14:paraId="63EB034B" w14:textId="77777777" w:rsidR="00C424A8" w:rsidRPr="002F03D6" w:rsidRDefault="00C424A8" w:rsidP="00D67EF3">
            <w:r w:rsidRPr="002F03D6">
              <w:t>9</w:t>
            </w:r>
          </w:p>
        </w:tc>
        <w:tc>
          <w:tcPr>
            <w:tcW w:w="3260" w:type="dxa"/>
            <w:shd w:val="clear" w:color="auto" w:fill="auto"/>
          </w:tcPr>
          <w:p w14:paraId="52C473CF" w14:textId="77777777" w:rsidR="00C424A8" w:rsidRDefault="00C424A8" w:rsidP="00C424A8">
            <w:r w:rsidRPr="002F03D6">
              <w:t xml:space="preserve">Количество сотрудников </w:t>
            </w:r>
          </w:p>
          <w:p w14:paraId="49EA4D7B" w14:textId="54EAE79E" w:rsidR="00C424A8" w:rsidRPr="002F03D6" w:rsidRDefault="00C424A8" w:rsidP="00C424A8"/>
        </w:tc>
        <w:tc>
          <w:tcPr>
            <w:tcW w:w="5670" w:type="dxa"/>
            <w:shd w:val="clear" w:color="auto" w:fill="auto"/>
          </w:tcPr>
          <w:p w14:paraId="3CAB3D7A" w14:textId="7E56FDEA" w:rsidR="00C424A8" w:rsidRPr="002F03D6" w:rsidRDefault="00C424A8" w:rsidP="00D67EF3"/>
        </w:tc>
      </w:tr>
      <w:tr w:rsidR="00C424A8" w:rsidRPr="002F03D6" w14:paraId="3789C16F" w14:textId="77777777" w:rsidTr="006517C2">
        <w:tc>
          <w:tcPr>
            <w:tcW w:w="931" w:type="dxa"/>
            <w:shd w:val="clear" w:color="auto" w:fill="auto"/>
          </w:tcPr>
          <w:p w14:paraId="1A06C5FE" w14:textId="539680ED" w:rsidR="00C424A8" w:rsidRPr="002F03D6" w:rsidRDefault="00C424A8" w:rsidP="00D67EF3">
            <w:r>
              <w:t>10</w:t>
            </w:r>
          </w:p>
        </w:tc>
        <w:tc>
          <w:tcPr>
            <w:tcW w:w="3260" w:type="dxa"/>
            <w:shd w:val="clear" w:color="auto" w:fill="auto"/>
          </w:tcPr>
          <w:p w14:paraId="10E66D8E" w14:textId="77777777" w:rsidR="00C424A8" w:rsidRPr="002F03D6" w:rsidRDefault="00C424A8" w:rsidP="00D67EF3">
            <w:r w:rsidRPr="002F03D6">
              <w:t>Краткие сведения по истории создания музея (указать дату открытия музея, является ли занимаемое здание памятником архитектуры, его история)</w:t>
            </w:r>
          </w:p>
        </w:tc>
        <w:tc>
          <w:tcPr>
            <w:tcW w:w="5670" w:type="dxa"/>
            <w:shd w:val="clear" w:color="auto" w:fill="auto"/>
          </w:tcPr>
          <w:p w14:paraId="7305909D" w14:textId="6A580333" w:rsidR="00C424A8" w:rsidRPr="002F03D6" w:rsidRDefault="00C424A8" w:rsidP="006D6AEE"/>
        </w:tc>
      </w:tr>
      <w:tr w:rsidR="00C424A8" w:rsidRPr="002F03D6" w14:paraId="7E40F6B3" w14:textId="77777777" w:rsidTr="006517C2">
        <w:tc>
          <w:tcPr>
            <w:tcW w:w="931" w:type="dxa"/>
            <w:shd w:val="clear" w:color="auto" w:fill="auto"/>
          </w:tcPr>
          <w:p w14:paraId="3ACE9677" w14:textId="7F2B516B" w:rsidR="00C424A8" w:rsidRPr="002F03D6" w:rsidRDefault="00C424A8" w:rsidP="00C424A8">
            <w:r w:rsidRPr="002F03D6">
              <w:t>11</w:t>
            </w:r>
          </w:p>
        </w:tc>
        <w:tc>
          <w:tcPr>
            <w:tcW w:w="3260" w:type="dxa"/>
            <w:shd w:val="clear" w:color="auto" w:fill="auto"/>
          </w:tcPr>
          <w:p w14:paraId="226F3696" w14:textId="77777777" w:rsidR="00C424A8" w:rsidRPr="002F03D6" w:rsidRDefault="00C424A8" w:rsidP="00C424A8">
            <w:r w:rsidRPr="002F03D6">
              <w:t xml:space="preserve">Создатели музея, </w:t>
            </w:r>
          </w:p>
          <w:p w14:paraId="1F8DECCA" w14:textId="77777777" w:rsidR="00C424A8" w:rsidRPr="002F03D6" w:rsidRDefault="00C424A8" w:rsidP="00C424A8">
            <w:r w:rsidRPr="002F03D6">
              <w:t>авторы экспозиции</w:t>
            </w:r>
          </w:p>
        </w:tc>
        <w:tc>
          <w:tcPr>
            <w:tcW w:w="5670" w:type="dxa"/>
            <w:shd w:val="clear" w:color="auto" w:fill="auto"/>
          </w:tcPr>
          <w:p w14:paraId="22C1C21F" w14:textId="4D7FABD8" w:rsidR="00C424A8" w:rsidRPr="002F03D6" w:rsidRDefault="00C424A8" w:rsidP="006D6AEE"/>
        </w:tc>
      </w:tr>
      <w:tr w:rsidR="00C424A8" w:rsidRPr="002F03D6" w14:paraId="59EE047A" w14:textId="77777777" w:rsidTr="006517C2">
        <w:tc>
          <w:tcPr>
            <w:tcW w:w="931" w:type="dxa"/>
            <w:shd w:val="clear" w:color="auto" w:fill="auto"/>
          </w:tcPr>
          <w:p w14:paraId="1D453042" w14:textId="3BDF6E35" w:rsidR="00C424A8" w:rsidRPr="002F03D6" w:rsidRDefault="00C424A8" w:rsidP="00C424A8">
            <w:r w:rsidRPr="002F03D6">
              <w:t>12</w:t>
            </w:r>
          </w:p>
        </w:tc>
        <w:tc>
          <w:tcPr>
            <w:tcW w:w="3260" w:type="dxa"/>
            <w:shd w:val="clear" w:color="auto" w:fill="auto"/>
          </w:tcPr>
          <w:p w14:paraId="025917F1" w14:textId="77777777" w:rsidR="00C424A8" w:rsidRPr="002F03D6" w:rsidRDefault="00C424A8" w:rsidP="00C424A8">
            <w:r w:rsidRPr="002F03D6">
              <w:t xml:space="preserve">Даты </w:t>
            </w:r>
            <w:proofErr w:type="spellStart"/>
            <w:r w:rsidRPr="002F03D6">
              <w:t>реэкспозиций</w:t>
            </w:r>
            <w:proofErr w:type="spellEnd"/>
            <w:r w:rsidRPr="002F03D6">
              <w:t>, реноваций, ремонтов и пр.</w:t>
            </w:r>
          </w:p>
          <w:p w14:paraId="2EF8225D" w14:textId="77777777" w:rsidR="00C424A8" w:rsidRPr="002F03D6" w:rsidRDefault="00C424A8" w:rsidP="00C424A8">
            <w:r w:rsidRPr="002F03D6">
              <w:t>Краткое описание проделанных работ (не более 100 слов)</w:t>
            </w:r>
          </w:p>
        </w:tc>
        <w:tc>
          <w:tcPr>
            <w:tcW w:w="5670" w:type="dxa"/>
            <w:shd w:val="clear" w:color="auto" w:fill="auto"/>
          </w:tcPr>
          <w:p w14:paraId="004B0AE8" w14:textId="35F06206" w:rsidR="00C424A8" w:rsidRPr="002F03D6" w:rsidRDefault="00C424A8" w:rsidP="00C424A8"/>
        </w:tc>
      </w:tr>
      <w:tr w:rsidR="00C424A8" w:rsidRPr="002F03D6" w14:paraId="7BB4E24A" w14:textId="77777777" w:rsidTr="006517C2">
        <w:tc>
          <w:tcPr>
            <w:tcW w:w="931" w:type="dxa"/>
            <w:shd w:val="clear" w:color="auto" w:fill="auto"/>
          </w:tcPr>
          <w:p w14:paraId="1B2E9DE2" w14:textId="0593B64F" w:rsidR="00C424A8" w:rsidRPr="002F03D6" w:rsidRDefault="00C424A8" w:rsidP="00C424A8">
            <w:r w:rsidRPr="002F03D6">
              <w:t>13</w:t>
            </w:r>
          </w:p>
        </w:tc>
        <w:tc>
          <w:tcPr>
            <w:tcW w:w="3260" w:type="dxa"/>
            <w:shd w:val="clear" w:color="auto" w:fill="auto"/>
          </w:tcPr>
          <w:p w14:paraId="666B95A1" w14:textId="77777777" w:rsidR="00C424A8" w:rsidRPr="002F03D6" w:rsidRDefault="00C424A8" w:rsidP="00C424A8">
            <w:r w:rsidRPr="002F03D6">
              <w:t>Профиль музея, тематика и содержание экспозиции музея (если мемориальный музей, необходимо несколько строк о личности, которому посвящен музей)</w:t>
            </w:r>
          </w:p>
        </w:tc>
        <w:tc>
          <w:tcPr>
            <w:tcW w:w="5670" w:type="dxa"/>
            <w:shd w:val="clear" w:color="auto" w:fill="auto"/>
          </w:tcPr>
          <w:p w14:paraId="485839F9" w14:textId="09E4ACF7" w:rsidR="00C424A8" w:rsidRPr="002F03D6" w:rsidRDefault="00C424A8" w:rsidP="006517C2"/>
        </w:tc>
      </w:tr>
      <w:tr w:rsidR="00C424A8" w:rsidRPr="002F03D6" w14:paraId="20059308" w14:textId="77777777" w:rsidTr="006517C2">
        <w:tc>
          <w:tcPr>
            <w:tcW w:w="931" w:type="dxa"/>
            <w:shd w:val="clear" w:color="auto" w:fill="auto"/>
          </w:tcPr>
          <w:p w14:paraId="655A331B" w14:textId="0EC59A04" w:rsidR="00C424A8" w:rsidRPr="002F03D6" w:rsidRDefault="00C424A8" w:rsidP="00C424A8">
            <w:r w:rsidRPr="002F03D6">
              <w:t>14</w:t>
            </w:r>
          </w:p>
        </w:tc>
        <w:tc>
          <w:tcPr>
            <w:tcW w:w="3260" w:type="dxa"/>
            <w:shd w:val="clear" w:color="auto" w:fill="auto"/>
          </w:tcPr>
          <w:p w14:paraId="50678752" w14:textId="77777777" w:rsidR="00C424A8" w:rsidRPr="002F03D6" w:rsidRDefault="00C424A8" w:rsidP="00C424A8">
            <w:r w:rsidRPr="002F03D6">
              <w:t>Общая площадь музея</w:t>
            </w:r>
          </w:p>
        </w:tc>
        <w:tc>
          <w:tcPr>
            <w:tcW w:w="5670" w:type="dxa"/>
            <w:shd w:val="clear" w:color="auto" w:fill="auto"/>
          </w:tcPr>
          <w:p w14:paraId="7A04AA48" w14:textId="77777777" w:rsidR="00C424A8" w:rsidRPr="002F03D6" w:rsidRDefault="00C424A8" w:rsidP="006517C2"/>
        </w:tc>
      </w:tr>
      <w:tr w:rsidR="00C424A8" w:rsidRPr="002F03D6" w14:paraId="27BFC9B9" w14:textId="77777777" w:rsidTr="006517C2">
        <w:tc>
          <w:tcPr>
            <w:tcW w:w="931" w:type="dxa"/>
            <w:shd w:val="clear" w:color="auto" w:fill="auto"/>
          </w:tcPr>
          <w:p w14:paraId="10E64B96" w14:textId="4DB25076" w:rsidR="00C424A8" w:rsidRPr="002F03D6" w:rsidRDefault="00C424A8" w:rsidP="00C424A8">
            <w:r w:rsidRPr="002F03D6">
              <w:t>15</w:t>
            </w:r>
          </w:p>
        </w:tc>
        <w:tc>
          <w:tcPr>
            <w:tcW w:w="3260" w:type="dxa"/>
            <w:shd w:val="clear" w:color="auto" w:fill="auto"/>
          </w:tcPr>
          <w:p w14:paraId="6DEE7D60" w14:textId="77777777" w:rsidR="00C424A8" w:rsidRPr="002F03D6" w:rsidRDefault="00C424A8" w:rsidP="00C424A8">
            <w:r w:rsidRPr="002F03D6">
              <w:t>Экспозиционно-выставочная площадь</w:t>
            </w:r>
          </w:p>
        </w:tc>
        <w:tc>
          <w:tcPr>
            <w:tcW w:w="5670" w:type="dxa"/>
            <w:shd w:val="clear" w:color="auto" w:fill="auto"/>
          </w:tcPr>
          <w:p w14:paraId="714CBB71" w14:textId="24CC2CC4" w:rsidR="00C424A8" w:rsidRPr="002F03D6" w:rsidRDefault="00C424A8" w:rsidP="00717174"/>
        </w:tc>
      </w:tr>
      <w:tr w:rsidR="00C424A8" w:rsidRPr="002F03D6" w14:paraId="2B8FAE30" w14:textId="77777777" w:rsidTr="006517C2">
        <w:tc>
          <w:tcPr>
            <w:tcW w:w="931" w:type="dxa"/>
            <w:shd w:val="clear" w:color="auto" w:fill="auto"/>
          </w:tcPr>
          <w:p w14:paraId="03AA98CD" w14:textId="4CC5A3DF" w:rsidR="00C424A8" w:rsidRPr="002F03D6" w:rsidRDefault="00C424A8" w:rsidP="00C424A8">
            <w:r w:rsidRPr="002F03D6">
              <w:t>16</w:t>
            </w:r>
          </w:p>
        </w:tc>
        <w:tc>
          <w:tcPr>
            <w:tcW w:w="3260" w:type="dxa"/>
            <w:shd w:val="clear" w:color="auto" w:fill="auto"/>
          </w:tcPr>
          <w:p w14:paraId="42B494BD" w14:textId="1BC43BE4" w:rsidR="00C424A8" w:rsidRPr="002F03D6" w:rsidRDefault="00C424A8" w:rsidP="00C424A8">
            <w:r w:rsidRPr="002F03D6">
              <w:t xml:space="preserve">Площадь </w:t>
            </w:r>
            <w:r w:rsidR="00BB54AD">
              <w:t xml:space="preserve">для размещения </w:t>
            </w:r>
            <w:r w:rsidRPr="002F03D6">
              <w:t xml:space="preserve">временных выставок  </w:t>
            </w:r>
          </w:p>
        </w:tc>
        <w:tc>
          <w:tcPr>
            <w:tcW w:w="5670" w:type="dxa"/>
            <w:shd w:val="clear" w:color="auto" w:fill="auto"/>
          </w:tcPr>
          <w:p w14:paraId="24BAED34" w14:textId="77777777" w:rsidR="00C424A8" w:rsidRPr="002F03D6" w:rsidRDefault="00C424A8" w:rsidP="00C424A8"/>
          <w:p w14:paraId="322AB5DD" w14:textId="47DE150C" w:rsidR="00C424A8" w:rsidRPr="002F03D6" w:rsidRDefault="00C424A8" w:rsidP="00C424A8"/>
        </w:tc>
      </w:tr>
      <w:tr w:rsidR="00C424A8" w:rsidRPr="002F03D6" w14:paraId="66CBBCED" w14:textId="77777777" w:rsidTr="006517C2">
        <w:tc>
          <w:tcPr>
            <w:tcW w:w="931" w:type="dxa"/>
            <w:shd w:val="clear" w:color="auto" w:fill="auto"/>
          </w:tcPr>
          <w:p w14:paraId="421A252E" w14:textId="552C7628" w:rsidR="00C424A8" w:rsidRPr="002F03D6" w:rsidRDefault="00C424A8" w:rsidP="00C424A8">
            <w:r w:rsidRPr="002F03D6">
              <w:lastRenderedPageBreak/>
              <w:t>17</w:t>
            </w:r>
          </w:p>
        </w:tc>
        <w:tc>
          <w:tcPr>
            <w:tcW w:w="3260" w:type="dxa"/>
            <w:shd w:val="clear" w:color="auto" w:fill="auto"/>
          </w:tcPr>
          <w:p w14:paraId="001122F7" w14:textId="77777777" w:rsidR="00C424A8" w:rsidRPr="002F03D6" w:rsidRDefault="00C424A8" w:rsidP="00C424A8">
            <w:r w:rsidRPr="002F03D6">
              <w:t>Площадь фондохранилищ</w:t>
            </w:r>
          </w:p>
        </w:tc>
        <w:tc>
          <w:tcPr>
            <w:tcW w:w="5670" w:type="dxa"/>
            <w:shd w:val="clear" w:color="auto" w:fill="auto"/>
          </w:tcPr>
          <w:p w14:paraId="2C771B9F" w14:textId="000AD808" w:rsidR="00C424A8" w:rsidRPr="002F03D6" w:rsidRDefault="00717174" w:rsidP="00C424A8">
            <w:r>
              <w:t>нет</w:t>
            </w:r>
          </w:p>
          <w:p w14:paraId="706B7DF3" w14:textId="77777777" w:rsidR="00C424A8" w:rsidRPr="002F03D6" w:rsidRDefault="00C424A8" w:rsidP="00C424A8"/>
        </w:tc>
      </w:tr>
      <w:tr w:rsidR="00C424A8" w:rsidRPr="002F03D6" w14:paraId="0DDC36A8" w14:textId="77777777" w:rsidTr="006517C2">
        <w:tc>
          <w:tcPr>
            <w:tcW w:w="931" w:type="dxa"/>
            <w:shd w:val="clear" w:color="auto" w:fill="auto"/>
          </w:tcPr>
          <w:p w14:paraId="311BAE6F" w14:textId="25BDB5B3" w:rsidR="00C424A8" w:rsidRPr="002F03D6" w:rsidRDefault="00C424A8" w:rsidP="00C424A8">
            <w:r w:rsidRPr="002F03D6">
              <w:t>18</w:t>
            </w:r>
          </w:p>
        </w:tc>
        <w:tc>
          <w:tcPr>
            <w:tcW w:w="3260" w:type="dxa"/>
            <w:shd w:val="clear" w:color="auto" w:fill="auto"/>
          </w:tcPr>
          <w:p w14:paraId="0DFFA61A" w14:textId="77777777" w:rsidR="00C424A8" w:rsidRPr="002F03D6" w:rsidRDefault="00C424A8" w:rsidP="00C424A8">
            <w:r w:rsidRPr="002F03D6">
              <w:t>Наиболее  раритетные и мемориальные предметы</w:t>
            </w:r>
          </w:p>
        </w:tc>
        <w:tc>
          <w:tcPr>
            <w:tcW w:w="5670" w:type="dxa"/>
            <w:shd w:val="clear" w:color="auto" w:fill="auto"/>
          </w:tcPr>
          <w:p w14:paraId="7F2DD973" w14:textId="77777777" w:rsidR="00C424A8" w:rsidRPr="002F03D6" w:rsidRDefault="00C424A8" w:rsidP="00C424A8"/>
          <w:p w14:paraId="1CFC15C7" w14:textId="77777777" w:rsidR="00C424A8" w:rsidRPr="002F03D6" w:rsidRDefault="00C424A8" w:rsidP="00C424A8"/>
        </w:tc>
      </w:tr>
      <w:tr w:rsidR="00C424A8" w:rsidRPr="002F03D6" w14:paraId="3239ED8D" w14:textId="77777777" w:rsidTr="00BB54AD">
        <w:trPr>
          <w:trHeight w:val="1074"/>
        </w:trPr>
        <w:tc>
          <w:tcPr>
            <w:tcW w:w="931" w:type="dxa"/>
            <w:shd w:val="clear" w:color="auto" w:fill="auto"/>
          </w:tcPr>
          <w:p w14:paraId="542989D2" w14:textId="79F04D58" w:rsidR="00C424A8" w:rsidRPr="002F03D6" w:rsidRDefault="00C424A8" w:rsidP="00C424A8">
            <w:r w:rsidRPr="002F03D6">
              <w:t>19</w:t>
            </w:r>
          </w:p>
        </w:tc>
        <w:tc>
          <w:tcPr>
            <w:tcW w:w="3260" w:type="dxa"/>
            <w:shd w:val="clear" w:color="auto" w:fill="auto"/>
          </w:tcPr>
          <w:p w14:paraId="58991F5E" w14:textId="77777777" w:rsidR="00C424A8" w:rsidRPr="002F03D6" w:rsidRDefault="00C424A8" w:rsidP="00C424A8">
            <w:r w:rsidRPr="002F03D6">
              <w:t>Основные экскурсии (указать тематику основных экскурсий и перечислить, на каких языках проводятся)</w:t>
            </w:r>
          </w:p>
        </w:tc>
        <w:tc>
          <w:tcPr>
            <w:tcW w:w="5670" w:type="dxa"/>
            <w:shd w:val="clear" w:color="auto" w:fill="auto"/>
          </w:tcPr>
          <w:p w14:paraId="34FB92C2" w14:textId="77777777" w:rsidR="00C424A8" w:rsidRPr="002F03D6" w:rsidRDefault="00C424A8" w:rsidP="00BB54AD"/>
        </w:tc>
      </w:tr>
      <w:tr w:rsidR="00C424A8" w:rsidRPr="002F03D6" w14:paraId="5339E5F0" w14:textId="77777777" w:rsidTr="006517C2">
        <w:tc>
          <w:tcPr>
            <w:tcW w:w="931" w:type="dxa"/>
            <w:shd w:val="clear" w:color="auto" w:fill="auto"/>
          </w:tcPr>
          <w:p w14:paraId="735B023A" w14:textId="12B2F0B4" w:rsidR="00C424A8" w:rsidRPr="002F03D6" w:rsidRDefault="00C424A8" w:rsidP="00C424A8">
            <w:r w:rsidRPr="002F03D6">
              <w:t>20</w:t>
            </w:r>
          </w:p>
        </w:tc>
        <w:tc>
          <w:tcPr>
            <w:tcW w:w="3260" w:type="dxa"/>
            <w:shd w:val="clear" w:color="auto" w:fill="auto"/>
          </w:tcPr>
          <w:p w14:paraId="05715A45" w14:textId="77777777" w:rsidR="00C424A8" w:rsidRPr="002F03D6" w:rsidRDefault="00C424A8" w:rsidP="00C424A8">
            <w:r w:rsidRPr="002F03D6">
              <w:t>Традиционные культурно-массовые мероприятия, праздники, музейные проекты, проводимые в музее</w:t>
            </w:r>
          </w:p>
          <w:p w14:paraId="68A0AB75" w14:textId="77777777" w:rsidR="00C424A8" w:rsidRPr="002F03D6" w:rsidRDefault="00C424A8" w:rsidP="00C424A8">
            <w:r w:rsidRPr="002F03D6">
              <w:t xml:space="preserve">(в </w:t>
            </w:r>
            <w:proofErr w:type="spellStart"/>
            <w:r w:rsidRPr="002F03D6">
              <w:t>т.ч</w:t>
            </w:r>
            <w:proofErr w:type="spellEnd"/>
            <w:r w:rsidRPr="002F03D6">
              <w:t>. календарные мероприятия)</w:t>
            </w:r>
          </w:p>
        </w:tc>
        <w:tc>
          <w:tcPr>
            <w:tcW w:w="5670" w:type="dxa"/>
            <w:shd w:val="clear" w:color="auto" w:fill="auto"/>
          </w:tcPr>
          <w:p w14:paraId="76DE8FA7" w14:textId="523A698D" w:rsidR="00717174" w:rsidRPr="002F03D6" w:rsidRDefault="00717174" w:rsidP="00717174"/>
        </w:tc>
      </w:tr>
      <w:tr w:rsidR="00A00B4D" w:rsidRPr="002F03D6" w14:paraId="19BE8ECF" w14:textId="77777777" w:rsidTr="006517C2">
        <w:tc>
          <w:tcPr>
            <w:tcW w:w="931" w:type="dxa"/>
            <w:shd w:val="clear" w:color="auto" w:fill="auto"/>
          </w:tcPr>
          <w:p w14:paraId="6F371428" w14:textId="1B27D6BA" w:rsidR="00A00B4D" w:rsidRPr="002F03D6" w:rsidRDefault="00A00B4D" w:rsidP="00A00B4D">
            <w:r w:rsidRPr="002F03D6">
              <w:t>21</w:t>
            </w:r>
          </w:p>
        </w:tc>
        <w:tc>
          <w:tcPr>
            <w:tcW w:w="3260" w:type="dxa"/>
            <w:shd w:val="clear" w:color="auto" w:fill="auto"/>
          </w:tcPr>
          <w:p w14:paraId="2F0D38EB" w14:textId="77777777" w:rsidR="00A00B4D" w:rsidRPr="002F03D6" w:rsidRDefault="00A00B4D" w:rsidP="00A00B4D">
            <w:r w:rsidRPr="002F03D6">
              <w:t>Местные достопримечательности (туристические  маршруты, организованные музеем на территории города или района)</w:t>
            </w:r>
          </w:p>
        </w:tc>
        <w:tc>
          <w:tcPr>
            <w:tcW w:w="5670" w:type="dxa"/>
            <w:shd w:val="clear" w:color="auto" w:fill="auto"/>
          </w:tcPr>
          <w:p w14:paraId="294D68EA" w14:textId="25FFB55B" w:rsidR="00A00B4D" w:rsidRPr="002F03D6" w:rsidRDefault="00A00B4D" w:rsidP="00A00B4D"/>
        </w:tc>
      </w:tr>
      <w:tr w:rsidR="00A00B4D" w:rsidRPr="002F03D6" w14:paraId="3582C525" w14:textId="77777777" w:rsidTr="006517C2">
        <w:tc>
          <w:tcPr>
            <w:tcW w:w="931" w:type="dxa"/>
            <w:shd w:val="clear" w:color="auto" w:fill="auto"/>
          </w:tcPr>
          <w:p w14:paraId="3E795EB6" w14:textId="6C4ED8EF" w:rsidR="00A00B4D" w:rsidRPr="002F03D6" w:rsidRDefault="00A00B4D" w:rsidP="00A00B4D">
            <w:r w:rsidRPr="002F03D6">
              <w:t>22</w:t>
            </w:r>
          </w:p>
        </w:tc>
        <w:tc>
          <w:tcPr>
            <w:tcW w:w="3260" w:type="dxa"/>
            <w:shd w:val="clear" w:color="auto" w:fill="auto"/>
          </w:tcPr>
          <w:p w14:paraId="513338D8" w14:textId="77777777" w:rsidR="00A00B4D" w:rsidRPr="002F03D6" w:rsidRDefault="00A00B4D" w:rsidP="00A00B4D">
            <w:r w:rsidRPr="002F03D6">
              <w:t>Режим работы</w:t>
            </w:r>
          </w:p>
        </w:tc>
        <w:tc>
          <w:tcPr>
            <w:tcW w:w="5670" w:type="dxa"/>
            <w:shd w:val="clear" w:color="auto" w:fill="auto"/>
          </w:tcPr>
          <w:p w14:paraId="5E992DE6" w14:textId="5DDD1E80" w:rsidR="00A00B4D" w:rsidRPr="002F03D6" w:rsidRDefault="00A00B4D" w:rsidP="00A00B4D"/>
        </w:tc>
      </w:tr>
      <w:tr w:rsidR="00A00B4D" w:rsidRPr="002F03D6" w14:paraId="3D0953A8" w14:textId="77777777" w:rsidTr="006517C2">
        <w:tc>
          <w:tcPr>
            <w:tcW w:w="931" w:type="dxa"/>
            <w:shd w:val="clear" w:color="auto" w:fill="auto"/>
          </w:tcPr>
          <w:p w14:paraId="74D1E831" w14:textId="27E534F3" w:rsidR="00A00B4D" w:rsidRPr="002F03D6" w:rsidRDefault="00A00B4D" w:rsidP="00A00B4D">
            <w:r w:rsidRPr="002F03D6">
              <w:t>23</w:t>
            </w:r>
          </w:p>
        </w:tc>
        <w:tc>
          <w:tcPr>
            <w:tcW w:w="3260" w:type="dxa"/>
            <w:shd w:val="clear" w:color="auto" w:fill="auto"/>
          </w:tcPr>
          <w:p w14:paraId="33C59224" w14:textId="77777777" w:rsidR="00A00B4D" w:rsidRPr="002F03D6" w:rsidRDefault="00A00B4D" w:rsidP="00A00B4D">
            <w:r w:rsidRPr="002F03D6">
              <w:t>Входная плата</w:t>
            </w:r>
          </w:p>
        </w:tc>
        <w:tc>
          <w:tcPr>
            <w:tcW w:w="5670" w:type="dxa"/>
            <w:shd w:val="clear" w:color="auto" w:fill="auto"/>
          </w:tcPr>
          <w:p w14:paraId="254401E4" w14:textId="77777777" w:rsidR="00A00B4D" w:rsidRPr="002F03D6" w:rsidRDefault="00A00B4D" w:rsidP="00BB54AD"/>
        </w:tc>
      </w:tr>
      <w:tr w:rsidR="00A00B4D" w:rsidRPr="002F03D6" w14:paraId="76AB864C" w14:textId="77777777" w:rsidTr="006517C2">
        <w:tc>
          <w:tcPr>
            <w:tcW w:w="931" w:type="dxa"/>
            <w:shd w:val="clear" w:color="auto" w:fill="auto"/>
          </w:tcPr>
          <w:p w14:paraId="29DB26FB" w14:textId="1F2D05F4" w:rsidR="00A00B4D" w:rsidRPr="002F03D6" w:rsidRDefault="00A00B4D" w:rsidP="00A00B4D">
            <w:r w:rsidRPr="002F03D6">
              <w:t>24</w:t>
            </w:r>
          </w:p>
        </w:tc>
        <w:tc>
          <w:tcPr>
            <w:tcW w:w="3260" w:type="dxa"/>
            <w:shd w:val="clear" w:color="auto" w:fill="auto"/>
          </w:tcPr>
          <w:p w14:paraId="57732195" w14:textId="7A8872C8" w:rsidR="00A00B4D" w:rsidRPr="002F03D6" w:rsidRDefault="00A00B4D" w:rsidP="00BB54AD">
            <w:r w:rsidRPr="002F03D6">
              <w:t>Общее количество посещений в 20</w:t>
            </w:r>
            <w:r w:rsidR="00BB54AD">
              <w:t>21</w:t>
            </w:r>
            <w:r w:rsidRPr="002F03D6">
              <w:t xml:space="preserve"> г.</w:t>
            </w:r>
          </w:p>
        </w:tc>
        <w:tc>
          <w:tcPr>
            <w:tcW w:w="5670" w:type="dxa"/>
            <w:shd w:val="clear" w:color="auto" w:fill="auto"/>
          </w:tcPr>
          <w:p w14:paraId="76DC2605" w14:textId="06E8086B" w:rsidR="00A00B4D" w:rsidRPr="002F03D6" w:rsidRDefault="00A00B4D" w:rsidP="00A00B4D"/>
        </w:tc>
      </w:tr>
      <w:tr w:rsidR="00A00B4D" w:rsidRPr="002F03D6" w14:paraId="073706AB" w14:textId="77777777" w:rsidTr="006517C2">
        <w:tc>
          <w:tcPr>
            <w:tcW w:w="931" w:type="dxa"/>
            <w:shd w:val="clear" w:color="auto" w:fill="auto"/>
          </w:tcPr>
          <w:p w14:paraId="2D4C14CF" w14:textId="1D4A138C" w:rsidR="00A00B4D" w:rsidRPr="002F03D6" w:rsidRDefault="00A00B4D" w:rsidP="00A00B4D">
            <w:r w:rsidRPr="002F03D6">
              <w:t>25</w:t>
            </w:r>
          </w:p>
        </w:tc>
        <w:tc>
          <w:tcPr>
            <w:tcW w:w="3260" w:type="dxa"/>
            <w:shd w:val="clear" w:color="auto" w:fill="auto"/>
          </w:tcPr>
          <w:p w14:paraId="5AC72523" w14:textId="77777777" w:rsidR="00A00B4D" w:rsidRPr="002F03D6" w:rsidRDefault="00A00B4D" w:rsidP="00A00B4D">
            <w:r w:rsidRPr="002F03D6">
              <w:t>Инфраструктура (подъездные пути к музею, автостоянка, имеется ли поблизости кафе или столовая, гостиница, магазин, сувенирная продукция, возможность обустройства туриста в частной квартире)</w:t>
            </w:r>
          </w:p>
        </w:tc>
        <w:tc>
          <w:tcPr>
            <w:tcW w:w="5670" w:type="dxa"/>
            <w:shd w:val="clear" w:color="auto" w:fill="auto"/>
          </w:tcPr>
          <w:p w14:paraId="24E884AF" w14:textId="0E97A446" w:rsidR="00A00B4D" w:rsidRPr="002F03D6" w:rsidRDefault="00A00B4D" w:rsidP="00A00B4D"/>
        </w:tc>
      </w:tr>
      <w:tr w:rsidR="00C424A8" w:rsidRPr="002F03D6" w14:paraId="2202A80A" w14:textId="77777777" w:rsidTr="006517C2">
        <w:tc>
          <w:tcPr>
            <w:tcW w:w="931" w:type="dxa"/>
            <w:shd w:val="clear" w:color="auto" w:fill="auto"/>
          </w:tcPr>
          <w:p w14:paraId="65078079" w14:textId="3DDC9449" w:rsidR="00C424A8" w:rsidRPr="002F03D6" w:rsidRDefault="00C424A8" w:rsidP="00C424A8">
            <w:r w:rsidRPr="002F03D6">
              <w:t>26</w:t>
            </w:r>
          </w:p>
        </w:tc>
        <w:tc>
          <w:tcPr>
            <w:tcW w:w="3260" w:type="dxa"/>
            <w:shd w:val="clear" w:color="auto" w:fill="auto"/>
          </w:tcPr>
          <w:p w14:paraId="6BD87E31" w14:textId="77777777" w:rsidR="00C424A8" w:rsidRPr="002F03D6" w:rsidRDefault="00C424A8" w:rsidP="00C424A8">
            <w:r w:rsidRPr="002F03D6">
              <w:t>Фотографии хорошего качества с видами экспозиции, отдельных экспонатов (7-10 ед.) и здания музея.</w:t>
            </w:r>
          </w:p>
        </w:tc>
        <w:tc>
          <w:tcPr>
            <w:tcW w:w="5670" w:type="dxa"/>
            <w:shd w:val="clear" w:color="auto" w:fill="auto"/>
          </w:tcPr>
          <w:p w14:paraId="6B6E0EA4" w14:textId="77777777" w:rsidR="00C424A8" w:rsidRPr="002F03D6" w:rsidRDefault="00C424A8" w:rsidP="00C424A8">
            <w:r w:rsidRPr="002F03D6">
              <w:t>Список фотографий с краткими описаниями.</w:t>
            </w:r>
          </w:p>
          <w:p w14:paraId="783498B2" w14:textId="77777777" w:rsidR="00C424A8" w:rsidRPr="002F03D6" w:rsidRDefault="00C424A8" w:rsidP="00C424A8"/>
          <w:p w14:paraId="14D2CCE4" w14:textId="77777777" w:rsidR="00C424A8" w:rsidRPr="002F03D6" w:rsidRDefault="00C424A8" w:rsidP="00C424A8">
            <w:r w:rsidRPr="002F03D6">
              <w:t>Сами фотографии в формате .</w:t>
            </w:r>
            <w:proofErr w:type="spellStart"/>
            <w:r w:rsidRPr="002F03D6">
              <w:t>jpg</w:t>
            </w:r>
            <w:proofErr w:type="spellEnd"/>
            <w:r w:rsidRPr="002F03D6">
              <w:t xml:space="preserve"> или .</w:t>
            </w:r>
            <w:proofErr w:type="spellStart"/>
            <w:r w:rsidRPr="002F03D6">
              <w:t>jpeg</w:t>
            </w:r>
            <w:proofErr w:type="spellEnd"/>
            <w:r w:rsidRPr="002F03D6">
              <w:t xml:space="preserve"> (не менее 300 </w:t>
            </w:r>
            <w:proofErr w:type="spellStart"/>
            <w:r w:rsidRPr="002F03D6">
              <w:t>dpi</w:t>
            </w:r>
            <w:proofErr w:type="spellEnd"/>
            <w:r w:rsidRPr="002F03D6">
              <w:t>) прислать отдельными файлами вместе с Информацией о музее.</w:t>
            </w:r>
          </w:p>
          <w:p w14:paraId="760B13C7" w14:textId="77777777" w:rsidR="00C424A8" w:rsidRPr="002F03D6" w:rsidRDefault="00C424A8" w:rsidP="00C424A8">
            <w:r w:rsidRPr="002F03D6">
              <w:t>Обязательно: 1-2 фотографии здания музея, 2-5 фотографий экспозиции.</w:t>
            </w:r>
          </w:p>
        </w:tc>
      </w:tr>
    </w:tbl>
    <w:p w14:paraId="0AD9C6F4" w14:textId="77777777" w:rsidR="004A070A" w:rsidRDefault="004A070A" w:rsidP="00C424A8">
      <w:pPr>
        <w:jc w:val="center"/>
        <w:rPr>
          <w:b/>
          <w:sz w:val="28"/>
          <w:szCs w:val="28"/>
        </w:rPr>
      </w:pPr>
    </w:p>
    <w:sectPr w:rsidR="004A070A">
      <w:pgSz w:w="11906" w:h="16838"/>
      <w:pgMar w:top="709" w:right="851" w:bottom="85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A2CB9"/>
    <w:multiLevelType w:val="multilevel"/>
    <w:tmpl w:val="FBD6D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DC2E2"/>
    <w:rsid w:val="00044141"/>
    <w:rsid w:val="0008682E"/>
    <w:rsid w:val="000E0D77"/>
    <w:rsid w:val="00147347"/>
    <w:rsid w:val="00286F4A"/>
    <w:rsid w:val="002F03D6"/>
    <w:rsid w:val="004A070A"/>
    <w:rsid w:val="004A1197"/>
    <w:rsid w:val="004A7190"/>
    <w:rsid w:val="004E0843"/>
    <w:rsid w:val="00554736"/>
    <w:rsid w:val="005F74C1"/>
    <w:rsid w:val="006517C2"/>
    <w:rsid w:val="006D6AEE"/>
    <w:rsid w:val="00717174"/>
    <w:rsid w:val="00752457"/>
    <w:rsid w:val="007602A3"/>
    <w:rsid w:val="00782C4E"/>
    <w:rsid w:val="008742BF"/>
    <w:rsid w:val="00885277"/>
    <w:rsid w:val="00950FCB"/>
    <w:rsid w:val="00A00B4D"/>
    <w:rsid w:val="00A24D2A"/>
    <w:rsid w:val="00AA080A"/>
    <w:rsid w:val="00B012D6"/>
    <w:rsid w:val="00BB54AD"/>
    <w:rsid w:val="00C25B48"/>
    <w:rsid w:val="00C424A8"/>
    <w:rsid w:val="00C432BD"/>
    <w:rsid w:val="00D0056F"/>
    <w:rsid w:val="00E317F5"/>
    <w:rsid w:val="00E31F9C"/>
    <w:rsid w:val="00F56A90"/>
    <w:rsid w:val="00FF34DA"/>
    <w:rsid w:val="0E1DC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StrongEmphasis">
    <w:name w:val="Strong Emphasis"/>
    <w:qFormat/>
    <w:rPr>
      <w:b/>
      <w:bCs/>
    </w:rPr>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6">
    <w:name w:val="No Spacing"/>
    <w:qFormat/>
    <w:rPr>
      <w:rFonts w:ascii="Calibri" w:eastAsia="Times New Roman" w:hAnsi="Calibri" w:cs="Calibri"/>
      <w:sz w:val="22"/>
      <w:szCs w:val="22"/>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character" w:styleId="a7">
    <w:name w:val="Hyperlink"/>
    <w:basedOn w:val="a0"/>
    <w:uiPriority w:val="99"/>
    <w:unhideWhenUsed/>
    <w:rsid w:val="00B012D6"/>
    <w:rPr>
      <w:color w:val="0000FF"/>
      <w:u w:val="single"/>
    </w:rPr>
  </w:style>
  <w:style w:type="character" w:styleId="HTML">
    <w:name w:val="HTML Cite"/>
    <w:basedOn w:val="a0"/>
    <w:uiPriority w:val="99"/>
    <w:semiHidden/>
    <w:unhideWhenUsed/>
    <w:rsid w:val="002F03D6"/>
    <w:rPr>
      <w:i/>
      <w:iCs/>
    </w:rPr>
  </w:style>
  <w:style w:type="paragraph" w:styleId="a8">
    <w:name w:val="Balloon Text"/>
    <w:basedOn w:val="a"/>
    <w:link w:val="a9"/>
    <w:uiPriority w:val="99"/>
    <w:semiHidden/>
    <w:unhideWhenUsed/>
    <w:rsid w:val="00C432BD"/>
    <w:rPr>
      <w:rFonts w:ascii="Segoe UI" w:hAnsi="Segoe UI" w:cs="Segoe UI"/>
      <w:sz w:val="18"/>
      <w:szCs w:val="18"/>
    </w:rPr>
  </w:style>
  <w:style w:type="character" w:customStyle="1" w:styleId="a9">
    <w:name w:val="Текст выноски Знак"/>
    <w:basedOn w:val="a0"/>
    <w:link w:val="a8"/>
    <w:uiPriority w:val="99"/>
    <w:semiHidden/>
    <w:rsid w:val="00C432BD"/>
    <w:rPr>
      <w:rFonts w:ascii="Segoe UI" w:eastAsia="Times New Roman" w:hAnsi="Segoe UI" w:cs="Segoe UI"/>
      <w:sz w:val="18"/>
      <w:szCs w:val="18"/>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StrongEmphasis">
    <w:name w:val="Strong Emphasis"/>
    <w:qFormat/>
    <w:rPr>
      <w:b/>
      <w:bCs/>
    </w:rPr>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6">
    <w:name w:val="No Spacing"/>
    <w:qFormat/>
    <w:rPr>
      <w:rFonts w:ascii="Calibri" w:eastAsia="Times New Roman" w:hAnsi="Calibri" w:cs="Calibri"/>
      <w:sz w:val="22"/>
      <w:szCs w:val="22"/>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character" w:styleId="a7">
    <w:name w:val="Hyperlink"/>
    <w:basedOn w:val="a0"/>
    <w:uiPriority w:val="99"/>
    <w:unhideWhenUsed/>
    <w:rsid w:val="00B012D6"/>
    <w:rPr>
      <w:color w:val="0000FF"/>
      <w:u w:val="single"/>
    </w:rPr>
  </w:style>
  <w:style w:type="character" w:styleId="HTML">
    <w:name w:val="HTML Cite"/>
    <w:basedOn w:val="a0"/>
    <w:uiPriority w:val="99"/>
    <w:semiHidden/>
    <w:unhideWhenUsed/>
    <w:rsid w:val="002F03D6"/>
    <w:rPr>
      <w:i/>
      <w:iCs/>
    </w:rPr>
  </w:style>
  <w:style w:type="paragraph" w:styleId="a8">
    <w:name w:val="Balloon Text"/>
    <w:basedOn w:val="a"/>
    <w:link w:val="a9"/>
    <w:uiPriority w:val="99"/>
    <w:semiHidden/>
    <w:unhideWhenUsed/>
    <w:rsid w:val="00C432BD"/>
    <w:rPr>
      <w:rFonts w:ascii="Segoe UI" w:hAnsi="Segoe UI" w:cs="Segoe UI"/>
      <w:sz w:val="18"/>
      <w:szCs w:val="18"/>
    </w:rPr>
  </w:style>
  <w:style w:type="character" w:customStyle="1" w:styleId="a9">
    <w:name w:val="Текст выноски Знак"/>
    <w:basedOn w:val="a0"/>
    <w:link w:val="a8"/>
    <w:uiPriority w:val="99"/>
    <w:semiHidden/>
    <w:rsid w:val="00C432BD"/>
    <w:rPr>
      <w:rFonts w:ascii="Segoe UI" w:eastAsia="Times New Roman" w:hAnsi="Segoe UI" w:cs="Segoe UI"/>
      <w:sz w:val="18"/>
      <w:szCs w:val="18"/>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712112">
      <w:bodyDiv w:val="1"/>
      <w:marLeft w:val="0"/>
      <w:marRight w:val="0"/>
      <w:marTop w:val="0"/>
      <w:marBottom w:val="0"/>
      <w:divBdr>
        <w:top w:val="none" w:sz="0" w:space="0" w:color="auto"/>
        <w:left w:val="none" w:sz="0" w:space="0" w:color="auto"/>
        <w:bottom w:val="none" w:sz="0" w:space="0" w:color="auto"/>
        <w:right w:val="none" w:sz="0" w:space="0" w:color="auto"/>
      </w:divBdr>
      <w:divsChild>
        <w:div w:id="1097217479">
          <w:marLeft w:val="0"/>
          <w:marRight w:val="0"/>
          <w:marTop w:val="0"/>
          <w:marBottom w:val="0"/>
          <w:divBdr>
            <w:top w:val="none" w:sz="0" w:space="0" w:color="auto"/>
            <w:left w:val="none" w:sz="0" w:space="0" w:color="auto"/>
            <w:bottom w:val="none" w:sz="0" w:space="0" w:color="auto"/>
            <w:right w:val="none" w:sz="0" w:space="0" w:color="auto"/>
          </w:divBdr>
        </w:div>
        <w:div w:id="314143660">
          <w:marLeft w:val="0"/>
          <w:marRight w:val="0"/>
          <w:marTop w:val="0"/>
          <w:marBottom w:val="0"/>
          <w:divBdr>
            <w:top w:val="none" w:sz="0" w:space="0" w:color="auto"/>
            <w:left w:val="none" w:sz="0" w:space="0" w:color="auto"/>
            <w:bottom w:val="none" w:sz="0" w:space="0" w:color="auto"/>
            <w:right w:val="none" w:sz="0" w:space="0" w:color="auto"/>
          </w:divBdr>
          <w:divsChild>
            <w:div w:id="1128938460">
              <w:marLeft w:val="0"/>
              <w:marRight w:val="0"/>
              <w:marTop w:val="0"/>
              <w:marBottom w:val="0"/>
              <w:divBdr>
                <w:top w:val="none" w:sz="0" w:space="0" w:color="auto"/>
                <w:left w:val="none" w:sz="0" w:space="0" w:color="auto"/>
                <w:bottom w:val="none" w:sz="0" w:space="0" w:color="auto"/>
                <w:right w:val="none" w:sz="0" w:space="0" w:color="auto"/>
              </w:divBdr>
              <w:divsChild>
                <w:div w:id="112075867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uzey_gindukush?r=nametag" TargetMode="External"/><Relationship Id="rId3" Type="http://schemas.microsoft.com/office/2007/relationships/stylesWithEffects" Target="stylesWithEffects.xml"/><Relationship Id="rId7" Type="http://schemas.openxmlformats.org/officeDocument/2006/relationships/hyperlink" Target="https://vk.com/gindukush_t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seum.tatar.ru/museum/obshchestvenno_patrioticheskiy_muzey_gindukush/abou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atfrontu.ru/term-district/naberezhnye-chelny-i-tukaevskiy" TargetMode="External"/><Relationship Id="rId4" Type="http://schemas.openxmlformats.org/officeDocument/2006/relationships/settings" Target="settings.xml"/><Relationship Id="rId9" Type="http://schemas.openxmlformats.org/officeDocument/2006/relationships/hyperlink" Target="http://museum.tatar.ru/museum/obshchestvenno_patrioticheskiy_muzey_ginduku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1242</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AUGUST</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dc:creator>
  <cp:lastModifiedBy>User</cp:lastModifiedBy>
  <cp:revision>2</cp:revision>
  <cp:lastPrinted>2022-01-29T06:00:00Z</cp:lastPrinted>
  <dcterms:created xsi:type="dcterms:W3CDTF">2022-01-29T06:18:00Z</dcterms:created>
  <dcterms:modified xsi:type="dcterms:W3CDTF">2022-01-29T06:18:00Z</dcterms:modified>
  <dc:language>en-US</dc:language>
</cp:coreProperties>
</file>