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4F" w:rsidRPr="006F6BF5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 xml:space="preserve">Исполнительный комитет </w:t>
      </w:r>
      <w:proofErr w:type="spellStart"/>
      <w:r w:rsidRPr="006F6BF5"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 w:rsidRPr="006F6BF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983C4F" w:rsidRPr="006F6BF5" w:rsidRDefault="00983C4F" w:rsidP="0098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>Отдел  культуры Исполнительного комитета</w:t>
      </w:r>
    </w:p>
    <w:p w:rsidR="00983C4F" w:rsidRPr="006F6BF5" w:rsidRDefault="00983C4F" w:rsidP="0098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6BF5"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 w:rsidRPr="006F6BF5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1E736E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>МБУ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6F6BF5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F6BF5">
        <w:rPr>
          <w:rFonts w:ascii="Times New Roman" w:hAnsi="Times New Roman" w:cs="Times New Roman"/>
          <w:b/>
          <w:sz w:val="28"/>
          <w:szCs w:val="28"/>
        </w:rPr>
        <w:t>узей</w:t>
      </w:r>
      <w:r>
        <w:rPr>
          <w:rFonts w:ascii="Times New Roman" w:hAnsi="Times New Roman" w:cs="Times New Roman"/>
          <w:b/>
          <w:sz w:val="28"/>
          <w:szCs w:val="28"/>
        </w:rPr>
        <w:t xml:space="preserve"> боевой славы</w:t>
      </w:r>
      <w:r w:rsidRPr="006F6BF5">
        <w:rPr>
          <w:rFonts w:ascii="Times New Roman" w:hAnsi="Times New Roman" w:cs="Times New Roman"/>
          <w:b/>
          <w:sz w:val="28"/>
          <w:szCs w:val="28"/>
        </w:rPr>
        <w:t xml:space="preserve"> «Гиндукуш"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3C4F" w:rsidRPr="006F6BF5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района.</w:t>
      </w:r>
    </w:p>
    <w:p w:rsidR="00983C4F" w:rsidRPr="006F6BF5" w:rsidRDefault="00983C4F" w:rsidP="00983C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C4F" w:rsidRPr="006F6BF5" w:rsidRDefault="00983C4F" w:rsidP="00983C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C4F" w:rsidRPr="006F6BF5" w:rsidRDefault="001E736E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83C4F" w:rsidRPr="006F6BF5">
        <w:rPr>
          <w:rFonts w:ascii="Times New Roman" w:hAnsi="Times New Roman" w:cs="Times New Roman"/>
          <w:sz w:val="28"/>
          <w:szCs w:val="28"/>
        </w:rPr>
        <w:t>Согласовано</w:t>
      </w:r>
    </w:p>
    <w:p w:rsidR="00983C4F" w:rsidRPr="006F6BF5" w:rsidRDefault="001E736E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И.О.заместителя руководителя </w:t>
      </w:r>
    </w:p>
    <w:p w:rsidR="00983C4F" w:rsidRPr="006F6BF5" w:rsidRDefault="00983C4F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BF5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</w:p>
    <w:p w:rsidR="00983C4F" w:rsidRDefault="00983C4F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6BF5"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 w:rsidRPr="006F6B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E736E" w:rsidRPr="006F6BF5" w:rsidRDefault="001E736E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социальным вопросам</w:t>
      </w:r>
    </w:p>
    <w:p w:rsidR="00983C4F" w:rsidRPr="006F6BF5" w:rsidRDefault="00173378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______________Г.Ю.Шакирова</w:t>
      </w:r>
      <w:proofErr w:type="spellEnd"/>
    </w:p>
    <w:p w:rsidR="00983C4F" w:rsidRPr="006F6BF5" w:rsidRDefault="00173378" w:rsidP="00983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«____»____________2018</w:t>
      </w:r>
      <w:r w:rsidR="00983C4F" w:rsidRPr="006F6BF5">
        <w:rPr>
          <w:rFonts w:ascii="Times New Roman" w:hAnsi="Times New Roman" w:cs="Times New Roman"/>
          <w:sz w:val="28"/>
          <w:szCs w:val="28"/>
        </w:rPr>
        <w:t>г.</w:t>
      </w:r>
    </w:p>
    <w:p w:rsidR="00983C4F" w:rsidRPr="006F6BF5" w:rsidRDefault="00983C4F" w:rsidP="00983C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83C4F" w:rsidRPr="006F6BF5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>о деятельности</w:t>
      </w:r>
    </w:p>
    <w:p w:rsidR="00983C4F" w:rsidRPr="006F6BF5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 xml:space="preserve"> МБУ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6F6BF5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F6BF5">
        <w:rPr>
          <w:rFonts w:ascii="Times New Roman" w:hAnsi="Times New Roman" w:cs="Times New Roman"/>
          <w:b/>
          <w:sz w:val="28"/>
          <w:szCs w:val="28"/>
        </w:rPr>
        <w:t>узей</w:t>
      </w:r>
      <w:r>
        <w:rPr>
          <w:rFonts w:ascii="Times New Roman" w:hAnsi="Times New Roman" w:cs="Times New Roman"/>
          <w:b/>
          <w:sz w:val="28"/>
          <w:szCs w:val="28"/>
        </w:rPr>
        <w:t xml:space="preserve"> боевой славы</w:t>
      </w:r>
    </w:p>
    <w:p w:rsidR="00983C4F" w:rsidRPr="006F6BF5" w:rsidRDefault="00983C4F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BF5">
        <w:rPr>
          <w:rFonts w:ascii="Times New Roman" w:hAnsi="Times New Roman" w:cs="Times New Roman"/>
          <w:b/>
          <w:sz w:val="28"/>
          <w:szCs w:val="28"/>
        </w:rPr>
        <w:t>«Гиндукуш»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983C4F" w:rsidRPr="006F6BF5" w:rsidRDefault="00173378" w:rsidP="00983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</w:t>
      </w:r>
      <w:r w:rsidR="00983C4F" w:rsidRPr="006F6BF5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983C4F">
        <w:rPr>
          <w:rFonts w:ascii="Times New Roman" w:hAnsi="Times New Roman" w:cs="Times New Roman"/>
          <w:b/>
          <w:sz w:val="28"/>
          <w:szCs w:val="28"/>
        </w:rPr>
        <w:t>.</w:t>
      </w:r>
    </w:p>
    <w:p w:rsidR="00983C4F" w:rsidRPr="006F6BF5" w:rsidRDefault="00983C4F" w:rsidP="00983C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C4F" w:rsidRPr="006F6BF5" w:rsidRDefault="00983C4F" w:rsidP="00983C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2D1" w:rsidRDefault="002752D1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52D1" w:rsidRDefault="002752D1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52D1" w:rsidRDefault="002752D1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52D1" w:rsidRDefault="002752D1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C4F" w:rsidRDefault="00983C4F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6BF5">
        <w:rPr>
          <w:rFonts w:ascii="Times New Roman" w:hAnsi="Times New Roman" w:cs="Times New Roman"/>
          <w:sz w:val="28"/>
          <w:szCs w:val="28"/>
        </w:rPr>
        <w:t xml:space="preserve">с. Старое </w:t>
      </w:r>
      <w:proofErr w:type="spellStart"/>
      <w:r w:rsidRPr="006F6BF5">
        <w:rPr>
          <w:rFonts w:ascii="Times New Roman" w:hAnsi="Times New Roman" w:cs="Times New Roman"/>
          <w:sz w:val="28"/>
          <w:szCs w:val="28"/>
        </w:rPr>
        <w:t>Абдулово</w:t>
      </w:r>
      <w:proofErr w:type="spellEnd"/>
    </w:p>
    <w:p w:rsidR="00983C4F" w:rsidRDefault="00983C4F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F6BF5">
        <w:rPr>
          <w:rFonts w:ascii="Times New Roman" w:hAnsi="Times New Roman" w:cs="Times New Roman"/>
          <w:sz w:val="28"/>
          <w:szCs w:val="28"/>
        </w:rPr>
        <w:t>Тукаевский</w:t>
      </w:r>
      <w:proofErr w:type="spellEnd"/>
      <w:r w:rsidRPr="006F6BF5">
        <w:rPr>
          <w:rFonts w:ascii="Times New Roman" w:hAnsi="Times New Roman" w:cs="Times New Roman"/>
          <w:sz w:val="28"/>
          <w:szCs w:val="28"/>
        </w:rPr>
        <w:t xml:space="preserve"> муниципальный район РТ</w:t>
      </w:r>
    </w:p>
    <w:p w:rsidR="00983C4F" w:rsidRPr="006F6BF5" w:rsidRDefault="00B05988" w:rsidP="00983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983C4F" w:rsidRPr="006F6BF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1304E" w:rsidRDefault="00A1304E" w:rsidP="00240F7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04E">
        <w:rPr>
          <w:rFonts w:ascii="Times New Roman" w:hAnsi="Times New Roman" w:cs="Times New Roman"/>
          <w:b/>
          <w:sz w:val="28"/>
          <w:szCs w:val="28"/>
        </w:rPr>
        <w:lastRenderedPageBreak/>
        <w:t>Краткая информация о музее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304E" w:rsidRPr="00A1304E" w:rsidRDefault="00A1304E" w:rsidP="00240F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04E">
        <w:rPr>
          <w:rFonts w:ascii="Times New Roman" w:hAnsi="Times New Roman" w:cs="Times New Roman"/>
          <w:sz w:val="28"/>
          <w:szCs w:val="28"/>
        </w:rPr>
        <w:t xml:space="preserve">          22 февраля 2009 года был торжественно открыт «Общественно-патриотический  музей «Гиндукуш» в честь 20-летия вывода Советских войск из Афганистана силами ветеранов Афганской войны на общественных началах. Основателем музея является руководитель общественной организации ветеранов боевых действий района  </w:t>
      </w:r>
      <w:proofErr w:type="spellStart"/>
      <w:r w:rsidRPr="00173378">
        <w:rPr>
          <w:rFonts w:ascii="Times New Roman" w:hAnsi="Times New Roman" w:cs="Times New Roman"/>
          <w:sz w:val="28"/>
          <w:szCs w:val="28"/>
        </w:rPr>
        <w:t>Якупов</w:t>
      </w:r>
      <w:proofErr w:type="spellEnd"/>
      <w:r w:rsidRPr="0017337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3378">
        <w:rPr>
          <w:rFonts w:ascii="Times New Roman" w:hAnsi="Times New Roman" w:cs="Times New Roman"/>
          <w:sz w:val="28"/>
          <w:szCs w:val="28"/>
        </w:rPr>
        <w:t>Айбулат</w:t>
      </w:r>
      <w:proofErr w:type="spellEnd"/>
      <w:r w:rsidRPr="001733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378">
        <w:rPr>
          <w:rFonts w:ascii="Times New Roman" w:hAnsi="Times New Roman" w:cs="Times New Roman"/>
          <w:sz w:val="28"/>
          <w:szCs w:val="28"/>
        </w:rPr>
        <w:t>Мунирович</w:t>
      </w:r>
      <w:proofErr w:type="spellEnd"/>
      <w:r w:rsidRPr="00A1304E">
        <w:rPr>
          <w:rFonts w:ascii="Times New Roman" w:hAnsi="Times New Roman" w:cs="Times New Roman"/>
          <w:sz w:val="28"/>
          <w:szCs w:val="28"/>
        </w:rPr>
        <w:t xml:space="preserve">, награжденный медалью «За Отвагу».    </w:t>
      </w:r>
    </w:p>
    <w:p w:rsidR="00A1304E" w:rsidRPr="00173378" w:rsidRDefault="00A1304E" w:rsidP="00240F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04E">
        <w:rPr>
          <w:rFonts w:ascii="Times New Roman" w:hAnsi="Times New Roman" w:cs="Times New Roman"/>
          <w:sz w:val="28"/>
          <w:szCs w:val="28"/>
        </w:rPr>
        <w:t xml:space="preserve">         15 мая 2010 года открыт  </w:t>
      </w:r>
      <w:r w:rsidRPr="00173378">
        <w:rPr>
          <w:rFonts w:ascii="Times New Roman" w:hAnsi="Times New Roman" w:cs="Times New Roman"/>
          <w:sz w:val="28"/>
          <w:szCs w:val="28"/>
        </w:rPr>
        <w:t>«Зал воинской славы», который состоит из трех экспозиций, посвященные Великой Отечественной войне, Афганской войне и Чеченской войне.</w:t>
      </w:r>
    </w:p>
    <w:p w:rsidR="00A1304E" w:rsidRPr="00173378" w:rsidRDefault="00A1304E" w:rsidP="00240F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3378">
        <w:rPr>
          <w:rFonts w:ascii="Times New Roman" w:hAnsi="Times New Roman" w:cs="Times New Roman"/>
          <w:sz w:val="28"/>
          <w:szCs w:val="28"/>
        </w:rPr>
        <w:t xml:space="preserve">         1 января 2011 года музею присвоен статус муниципального музея.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</w:rPr>
      </w:pPr>
      <w:r w:rsidRPr="00173378">
        <w:rPr>
          <w:sz w:val="28"/>
          <w:szCs w:val="28"/>
          <w:lang w:val="tt-RU"/>
        </w:rPr>
        <w:t xml:space="preserve">         15 мая 2012 года для посетителей открыл свои двери “Выставочный зал стрелкового оружия”, который стал самым востребованным для посещения.</w:t>
      </w:r>
      <w:r w:rsidRPr="00173378">
        <w:rPr>
          <w:sz w:val="28"/>
          <w:szCs w:val="28"/>
        </w:rPr>
        <w:t xml:space="preserve"> В нем выставлены макеты стрелкового оружия Красной Армии (1917-1945г.г.), Советской Армии (1945-</w:t>
      </w:r>
      <w:smartTag w:uri="urn:schemas-microsoft-com:office:smarttags" w:element="metricconverter">
        <w:smartTagPr>
          <w:attr w:name="ProductID" w:val="1991 г"/>
        </w:smartTagPr>
        <w:r w:rsidRPr="00173378">
          <w:rPr>
            <w:sz w:val="28"/>
            <w:szCs w:val="28"/>
          </w:rPr>
          <w:t>1991 г</w:t>
        </w:r>
      </w:smartTag>
      <w:r w:rsidRPr="00173378">
        <w:rPr>
          <w:sz w:val="28"/>
          <w:szCs w:val="28"/>
        </w:rPr>
        <w:t xml:space="preserve">.г.) и Российской Армии (1991- по настоящее время). Имеется информация об оружейниках разных времен и народов. 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  <w:lang w:val="tt-RU"/>
        </w:rPr>
      </w:pPr>
      <w:r w:rsidRPr="00173378">
        <w:rPr>
          <w:sz w:val="28"/>
          <w:szCs w:val="28"/>
          <w:lang w:val="tt-RU"/>
        </w:rPr>
        <w:t xml:space="preserve">         2014 году перед музеем был сооружен мемориал-  памятник “Памяти павших за Отечество”, посвященный уроженцам Тукаевского района, погибшим в боевых действиях при исполнении воинского долга.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</w:rPr>
      </w:pPr>
      <w:r w:rsidRPr="00173378">
        <w:rPr>
          <w:sz w:val="28"/>
          <w:szCs w:val="28"/>
          <w:lang w:val="tt-RU"/>
        </w:rPr>
        <w:t xml:space="preserve">         </w:t>
      </w:r>
      <w:r w:rsidRPr="00173378">
        <w:rPr>
          <w:sz w:val="28"/>
          <w:szCs w:val="28"/>
        </w:rPr>
        <w:t>В настоящее время в музее экспозиции размещены в 3-х залах: зал Боевой Славы, Зал стрелкового оружия и информационно-выставочный зал, где проходят все возможные уроки, лекции, встречи и просмотр исторических фильмов. К концу 201</w:t>
      </w:r>
      <w:r w:rsidR="004F3DE3">
        <w:rPr>
          <w:sz w:val="28"/>
          <w:szCs w:val="28"/>
        </w:rPr>
        <w:t>8</w:t>
      </w:r>
      <w:r w:rsidRPr="00173378">
        <w:rPr>
          <w:sz w:val="28"/>
          <w:szCs w:val="28"/>
        </w:rPr>
        <w:t xml:space="preserve"> года в музее насчитывается </w:t>
      </w:r>
      <w:r w:rsidR="004F3DE3">
        <w:rPr>
          <w:sz w:val="28"/>
          <w:szCs w:val="28"/>
        </w:rPr>
        <w:t>637</w:t>
      </w:r>
      <w:r w:rsidRPr="00173378">
        <w:rPr>
          <w:sz w:val="28"/>
          <w:szCs w:val="28"/>
        </w:rPr>
        <w:t xml:space="preserve"> единиц экспонатов, из них число предметов основного </w:t>
      </w:r>
      <w:r w:rsidR="004F3DE3">
        <w:rPr>
          <w:sz w:val="28"/>
          <w:szCs w:val="28"/>
        </w:rPr>
        <w:t>фонда - 261</w:t>
      </w:r>
      <w:r w:rsidRPr="00173378">
        <w:rPr>
          <w:sz w:val="28"/>
          <w:szCs w:val="28"/>
        </w:rPr>
        <w:t>, число предметов научно-вспо</w:t>
      </w:r>
      <w:r w:rsidR="004F3DE3">
        <w:rPr>
          <w:sz w:val="28"/>
          <w:szCs w:val="28"/>
        </w:rPr>
        <w:t>могательного фонда 376</w:t>
      </w:r>
      <w:r w:rsidRPr="00173378">
        <w:rPr>
          <w:sz w:val="28"/>
          <w:szCs w:val="28"/>
        </w:rPr>
        <w:t xml:space="preserve"> единиц.  Число экспонатов музея с каждым годом увеличивается за счет безвозмездных подарков бывших военнослужащих и ветеранов афганцев.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</w:rPr>
      </w:pPr>
      <w:r w:rsidRPr="00173378">
        <w:rPr>
          <w:sz w:val="28"/>
          <w:szCs w:val="28"/>
        </w:rPr>
        <w:t xml:space="preserve">         За год  количество пос</w:t>
      </w:r>
      <w:r w:rsidR="004F3DE3">
        <w:rPr>
          <w:sz w:val="28"/>
          <w:szCs w:val="28"/>
        </w:rPr>
        <w:t>ещений музея насчитывается  1600</w:t>
      </w:r>
      <w:r w:rsidRPr="00173378">
        <w:rPr>
          <w:sz w:val="28"/>
          <w:szCs w:val="28"/>
        </w:rPr>
        <w:t xml:space="preserve"> человек.  Для сравнения 2015 году 4600 человек, 2016 году 4706 человек</w:t>
      </w:r>
      <w:r w:rsidR="004F3DE3">
        <w:rPr>
          <w:sz w:val="28"/>
          <w:szCs w:val="28"/>
        </w:rPr>
        <w:t>, 2017 году 4750 человек</w:t>
      </w:r>
      <w:r w:rsidRPr="00173378">
        <w:rPr>
          <w:sz w:val="28"/>
          <w:szCs w:val="28"/>
        </w:rPr>
        <w:t xml:space="preserve">. 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</w:rPr>
      </w:pPr>
      <w:r w:rsidRPr="00173378">
        <w:rPr>
          <w:sz w:val="28"/>
          <w:szCs w:val="28"/>
        </w:rPr>
        <w:t xml:space="preserve">         Площадь помещений составляет 178,80 кв</w:t>
      </w:r>
      <w:proofErr w:type="gramStart"/>
      <w:r w:rsidRPr="00173378">
        <w:rPr>
          <w:sz w:val="28"/>
          <w:szCs w:val="28"/>
        </w:rPr>
        <w:t>.м</w:t>
      </w:r>
      <w:proofErr w:type="gramEnd"/>
      <w:r w:rsidRPr="00173378">
        <w:rPr>
          <w:sz w:val="28"/>
          <w:szCs w:val="28"/>
        </w:rPr>
        <w:t xml:space="preserve">, из них  общая экспозиционно-выставочная площадь 148,8 кв.м. </w:t>
      </w:r>
    </w:p>
    <w:p w:rsidR="00A1304E" w:rsidRPr="00173378" w:rsidRDefault="00A1304E" w:rsidP="00240F77">
      <w:pPr>
        <w:pStyle w:val="a4"/>
        <w:spacing w:line="276" w:lineRule="auto"/>
        <w:jc w:val="both"/>
        <w:rPr>
          <w:sz w:val="28"/>
          <w:szCs w:val="28"/>
        </w:rPr>
      </w:pPr>
      <w:r w:rsidRPr="00173378">
        <w:rPr>
          <w:sz w:val="28"/>
          <w:szCs w:val="28"/>
        </w:rPr>
        <w:t xml:space="preserve">         Количество работающих (штатных единиц) на 01.01.201</w:t>
      </w:r>
      <w:r w:rsidR="00173378">
        <w:rPr>
          <w:sz w:val="28"/>
          <w:szCs w:val="28"/>
        </w:rPr>
        <w:t>9</w:t>
      </w:r>
      <w:r w:rsidRPr="00173378">
        <w:rPr>
          <w:sz w:val="28"/>
          <w:szCs w:val="28"/>
        </w:rPr>
        <w:t xml:space="preserve"> г. 2 человека (директор, научный сотрудник).</w:t>
      </w:r>
    </w:p>
    <w:p w:rsidR="00240F77" w:rsidRPr="00173378" w:rsidRDefault="00240F77" w:rsidP="00240F77">
      <w:pPr>
        <w:pStyle w:val="a4"/>
        <w:spacing w:line="276" w:lineRule="auto"/>
        <w:jc w:val="both"/>
        <w:rPr>
          <w:sz w:val="28"/>
          <w:szCs w:val="28"/>
        </w:rPr>
      </w:pPr>
    </w:p>
    <w:p w:rsidR="00240F77" w:rsidRPr="00173378" w:rsidRDefault="00240F77" w:rsidP="00240F77">
      <w:pPr>
        <w:pStyle w:val="a4"/>
        <w:spacing w:line="276" w:lineRule="auto"/>
        <w:jc w:val="both"/>
        <w:rPr>
          <w:sz w:val="28"/>
          <w:szCs w:val="28"/>
        </w:rPr>
      </w:pPr>
    </w:p>
    <w:p w:rsidR="00240F77" w:rsidRDefault="00240F77" w:rsidP="00A1304E">
      <w:pPr>
        <w:pStyle w:val="a4"/>
        <w:spacing w:line="276" w:lineRule="auto"/>
        <w:jc w:val="both"/>
        <w:rPr>
          <w:sz w:val="28"/>
          <w:szCs w:val="28"/>
        </w:rPr>
      </w:pPr>
    </w:p>
    <w:p w:rsidR="00240F77" w:rsidRDefault="00240F77" w:rsidP="00A1304E">
      <w:pPr>
        <w:pStyle w:val="a4"/>
        <w:spacing w:line="276" w:lineRule="auto"/>
        <w:jc w:val="both"/>
        <w:rPr>
          <w:sz w:val="28"/>
          <w:szCs w:val="28"/>
        </w:rPr>
      </w:pPr>
    </w:p>
    <w:p w:rsidR="00240F77" w:rsidRPr="00833D53" w:rsidRDefault="00240F77" w:rsidP="00240F77">
      <w:pPr>
        <w:tabs>
          <w:tab w:val="left" w:pos="-540"/>
          <w:tab w:val="left" w:pos="360"/>
          <w:tab w:val="left" w:pos="3300"/>
          <w:tab w:val="center" w:pos="4497"/>
        </w:tabs>
        <w:ind w:left="-180"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2.Структура музея</w:t>
      </w:r>
    </w:p>
    <w:tbl>
      <w:tblPr>
        <w:tblW w:w="0" w:type="auto"/>
        <w:tblInd w:w="1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"/>
        <w:gridCol w:w="4995"/>
        <w:gridCol w:w="240"/>
      </w:tblGrid>
      <w:tr w:rsidR="00240F77" w:rsidTr="00C8032E">
        <w:trPr>
          <w:trHeight w:val="503"/>
        </w:trPr>
        <w:tc>
          <w:tcPr>
            <w:tcW w:w="5625" w:type="dxa"/>
            <w:gridSpan w:val="3"/>
          </w:tcPr>
          <w:p w:rsidR="00240F77" w:rsidRDefault="00240F77" w:rsidP="00C8032E">
            <w:pPr>
              <w:tabs>
                <w:tab w:val="left" w:pos="-540"/>
                <w:tab w:val="left" w:pos="360"/>
              </w:tabs>
              <w:ind w:left="-180" w:hanging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1F16">
              <w:rPr>
                <w:rFonts w:ascii="Times New Roman" w:hAnsi="Times New Roman" w:cs="Times New Roman"/>
                <w:b/>
                <w:sz w:val="28"/>
                <w:szCs w:val="28"/>
              </w:rPr>
              <w:t>Тукаевский</w:t>
            </w:r>
            <w:proofErr w:type="spellEnd"/>
            <w:r w:rsidRPr="00AF1F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муниципальный район</w:t>
            </w:r>
          </w:p>
        </w:tc>
      </w:tr>
      <w:tr w:rsidR="00240F77" w:rsidTr="00C8032E">
        <w:trPr>
          <w:gridBefore w:val="1"/>
          <w:gridAfter w:val="1"/>
          <w:wBefore w:w="390" w:type="dxa"/>
          <w:wAfter w:w="240" w:type="dxa"/>
          <w:trHeight w:val="469"/>
        </w:trPr>
        <w:tc>
          <w:tcPr>
            <w:tcW w:w="4995" w:type="dxa"/>
            <w:tcBorders>
              <w:left w:val="nil"/>
              <w:right w:val="nil"/>
            </w:tcBorders>
          </w:tcPr>
          <w:p w:rsidR="00240F77" w:rsidRDefault="004F4651" w:rsidP="00C8032E">
            <w:pPr>
              <w:tabs>
                <w:tab w:val="left" w:pos="-540"/>
                <w:tab w:val="left" w:pos="360"/>
              </w:tabs>
              <w:spacing w:after="0" w:line="240" w:lineRule="auto"/>
              <w:ind w:left="-180" w:hanging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10.85pt;margin-top:3pt;width:0;height:22.55pt;z-index:251660288;mso-position-horizontal-relative:text;mso-position-vertical-relative:text" o:connectortype="straight">
                  <v:stroke endarrow="block"/>
                </v:shape>
              </w:pict>
            </w:r>
          </w:p>
          <w:p w:rsidR="00240F77" w:rsidRDefault="00240F77" w:rsidP="00C8032E">
            <w:pPr>
              <w:tabs>
                <w:tab w:val="left" w:pos="-54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0F77" w:rsidTr="00C8032E">
        <w:trPr>
          <w:gridBefore w:val="1"/>
          <w:gridAfter w:val="1"/>
          <w:wBefore w:w="390" w:type="dxa"/>
          <w:wAfter w:w="240" w:type="dxa"/>
          <w:trHeight w:val="1378"/>
        </w:trPr>
        <w:tc>
          <w:tcPr>
            <w:tcW w:w="4995" w:type="dxa"/>
          </w:tcPr>
          <w:p w:rsidR="00240F77" w:rsidRDefault="00240F77" w:rsidP="00C8032E">
            <w:pPr>
              <w:tabs>
                <w:tab w:val="left" w:pos="-540"/>
                <w:tab w:val="left" w:pos="360"/>
              </w:tabs>
              <w:spacing w:after="0" w:line="240" w:lineRule="auto"/>
              <w:ind w:left="-180" w:hanging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Учредитель -</w:t>
            </w:r>
          </w:p>
          <w:p w:rsidR="00240F77" w:rsidRDefault="00240F77" w:rsidP="00C8032E">
            <w:pPr>
              <w:tabs>
                <w:tab w:val="left" w:pos="-540"/>
                <w:tab w:val="left" w:pos="360"/>
              </w:tabs>
              <w:spacing w:after="0" w:line="240" w:lineRule="auto"/>
              <w:ind w:left="-180" w:hanging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Исполнительный комитет </w:t>
            </w:r>
          </w:p>
          <w:p w:rsidR="00240F77" w:rsidRDefault="00240F77" w:rsidP="00C8032E">
            <w:pPr>
              <w:tabs>
                <w:tab w:val="left" w:pos="-540"/>
                <w:tab w:val="left" w:pos="360"/>
              </w:tabs>
              <w:spacing w:after="0" w:line="240" w:lineRule="auto"/>
              <w:ind w:left="-180" w:hanging="1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Тукаевского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</w:tbl>
    <w:p w:rsidR="00240F77" w:rsidRDefault="004F4651" w:rsidP="00240F7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32" style="position:absolute;left:0;text-align:left;margin-left:226.95pt;margin-top:2.15pt;width:0;height:28.4pt;z-index:251661312;mso-position-horizontal-relative:text;mso-position-vertical-relative:text" o:connectortype="straight">
            <v:stroke endarrow="block"/>
          </v:shape>
        </w:pict>
      </w:r>
    </w:p>
    <w:p w:rsidR="00240F77" w:rsidRPr="00CF6533" w:rsidRDefault="004F4651" w:rsidP="00240F7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112.2pt;margin-top:10.9pt;width:238.8pt;height:53.85pt;z-index:251662336">
            <v:textbox style="mso-next-textbox:#_x0000_s1028">
              <w:txbxContent>
                <w:p w:rsidR="00240F77" w:rsidRPr="003C36F3" w:rsidRDefault="00240F77" w:rsidP="00240F77">
                  <w:pPr>
                    <w:jc w:val="center"/>
                    <w:rPr>
                      <w:rFonts w:ascii="Times New Roman" w:hAnsi="Times New Roman" w:cs="Times New Roman"/>
                      <w:b/>
                      <w:lang w:val="tt-RU"/>
                    </w:rPr>
                  </w:pPr>
                  <w:r w:rsidRPr="003C36F3">
                    <w:rPr>
                      <w:rFonts w:ascii="Times New Roman" w:hAnsi="Times New Roman" w:cs="Times New Roman"/>
                      <w:b/>
                    </w:rPr>
                    <w:t>МБУК «МУЗЕЙ БОЕВОЙ СЛАВЫ «ГИНДУКУШ» ТУКАЕВСКОГО МУНИЦИПАЛЬНОГО РАЙОНА</w:t>
                  </w:r>
                </w:p>
                <w:p w:rsidR="00240F77" w:rsidRPr="00DC366B" w:rsidRDefault="00240F77" w:rsidP="00240F77">
                  <w:pPr>
                    <w:rPr>
                      <w:lang w:val="tt-RU"/>
                    </w:rPr>
                  </w:pPr>
                </w:p>
              </w:txbxContent>
            </v:textbox>
          </v:rect>
        </w:pict>
      </w:r>
    </w:p>
    <w:p w:rsidR="00240F77" w:rsidRDefault="00240F77" w:rsidP="00240F77">
      <w:pPr>
        <w:jc w:val="center"/>
        <w:rPr>
          <w:sz w:val="28"/>
          <w:szCs w:val="28"/>
        </w:rPr>
      </w:pPr>
    </w:p>
    <w:p w:rsidR="00240F77" w:rsidRDefault="00240F77" w:rsidP="00240F77">
      <w:pPr>
        <w:tabs>
          <w:tab w:val="left" w:pos="3945"/>
          <w:tab w:val="left" w:pos="9420"/>
        </w:tabs>
        <w:jc w:val="center"/>
      </w:pPr>
      <w:r>
        <w:rPr>
          <w:lang w:val="tt-RU"/>
        </w:rPr>
        <w:t>Ю</w:t>
      </w:r>
      <w:proofErr w:type="spellStart"/>
      <w:r>
        <w:t>рид</w:t>
      </w:r>
      <w:proofErr w:type="spellEnd"/>
      <w:r>
        <w:t>.</w:t>
      </w:r>
    </w:p>
    <w:p w:rsidR="00240F77" w:rsidRPr="00813A13" w:rsidRDefault="00240F77" w:rsidP="00240F77">
      <w:pPr>
        <w:tabs>
          <w:tab w:val="center" w:pos="5102"/>
          <w:tab w:val="left" w:pos="756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4F4651" w:rsidRPr="004F4651">
        <w:rPr>
          <w:noProof/>
          <w:sz w:val="28"/>
          <w:szCs w:val="28"/>
        </w:rPr>
        <w:pict>
          <v:line id="_x0000_s1029" style="position:absolute;z-index:251663360;mso-position-horizontal-relative:text;mso-position-vertical-relative:text" from="351pt,9.9pt" to="369pt,9.9pt">
            <v:stroke endarrow="block"/>
          </v:line>
        </w:pict>
      </w:r>
      <w:r>
        <w:tab/>
      </w:r>
      <w:proofErr w:type="spellStart"/>
      <w:r w:rsidRPr="00813A13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813A13">
        <w:rPr>
          <w:rFonts w:ascii="Times New Roman" w:hAnsi="Times New Roman" w:cs="Times New Roman"/>
          <w:sz w:val="28"/>
          <w:szCs w:val="28"/>
        </w:rPr>
        <w:t>. лицо</w:t>
      </w:r>
      <w:r w:rsidRPr="00813A13">
        <w:rPr>
          <w:rFonts w:ascii="Times New Roman" w:hAnsi="Times New Roman" w:cs="Times New Roman"/>
          <w:sz w:val="28"/>
          <w:szCs w:val="28"/>
        </w:rPr>
        <w:tab/>
      </w:r>
    </w:p>
    <w:p w:rsidR="00240F77" w:rsidRDefault="00240F77" w:rsidP="00240F77">
      <w:pPr>
        <w:tabs>
          <w:tab w:val="left" w:pos="3960"/>
        </w:tabs>
        <w:ind w:left="3780"/>
        <w:rPr>
          <w:lang w:val="tt-RU"/>
        </w:rPr>
      </w:pPr>
    </w:p>
    <w:p w:rsidR="00240F77" w:rsidRPr="00813A13" w:rsidRDefault="00240F77" w:rsidP="00240F77">
      <w:pPr>
        <w:tabs>
          <w:tab w:val="left" w:pos="3960"/>
        </w:tabs>
        <w:ind w:left="3780"/>
        <w:rPr>
          <w:rFonts w:ascii="Times New Roman" w:hAnsi="Times New Roman" w:cs="Times New Roman"/>
          <w:sz w:val="28"/>
          <w:szCs w:val="28"/>
        </w:rPr>
      </w:pPr>
      <w:r w:rsidRPr="00813A13">
        <w:rPr>
          <w:rFonts w:ascii="Times New Roman" w:hAnsi="Times New Roman" w:cs="Times New Roman"/>
          <w:sz w:val="28"/>
          <w:szCs w:val="28"/>
          <w:lang w:val="tt-RU"/>
        </w:rPr>
        <w:t xml:space="preserve">1.   </w:t>
      </w:r>
      <w:r w:rsidRPr="00813A13">
        <w:rPr>
          <w:rFonts w:ascii="Times New Roman" w:hAnsi="Times New Roman" w:cs="Times New Roman"/>
          <w:sz w:val="28"/>
          <w:szCs w:val="28"/>
        </w:rPr>
        <w:t>директор</w:t>
      </w:r>
    </w:p>
    <w:p w:rsidR="00240F77" w:rsidRDefault="00240F77" w:rsidP="00240F77">
      <w:pPr>
        <w:numPr>
          <w:ilvl w:val="0"/>
          <w:numId w:val="2"/>
        </w:numPr>
        <w:tabs>
          <w:tab w:val="left" w:pos="3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A1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13A13">
        <w:rPr>
          <w:rFonts w:ascii="Times New Roman" w:hAnsi="Times New Roman" w:cs="Times New Roman"/>
          <w:sz w:val="28"/>
          <w:szCs w:val="28"/>
        </w:rPr>
        <w:t>отрудник</w:t>
      </w:r>
    </w:p>
    <w:p w:rsidR="00240F77" w:rsidRPr="00813A13" w:rsidRDefault="00240F77" w:rsidP="00240F77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04E" w:rsidRDefault="00240F77" w:rsidP="00A1304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40F77">
        <w:rPr>
          <w:rFonts w:ascii="Times New Roman" w:hAnsi="Times New Roman" w:cs="Times New Roman"/>
          <w:sz w:val="28"/>
          <w:szCs w:val="28"/>
        </w:rPr>
        <w:t>Музей филиалов не имеет.</w:t>
      </w:r>
    </w:p>
    <w:p w:rsidR="00240F77" w:rsidRDefault="00240F77" w:rsidP="00A1304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40F77" w:rsidRDefault="00240F77" w:rsidP="00240F77">
      <w:pPr>
        <w:pStyle w:val="a3"/>
        <w:numPr>
          <w:ilvl w:val="0"/>
          <w:numId w:val="2"/>
        </w:numPr>
        <w:tabs>
          <w:tab w:val="clear" w:pos="414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F77">
        <w:rPr>
          <w:rFonts w:ascii="Times New Roman" w:hAnsi="Times New Roman" w:cs="Times New Roman"/>
          <w:b/>
          <w:sz w:val="28"/>
          <w:szCs w:val="28"/>
        </w:rPr>
        <w:t>Сос</w:t>
      </w:r>
      <w:r w:rsidR="00C663FA">
        <w:rPr>
          <w:rFonts w:ascii="Times New Roman" w:hAnsi="Times New Roman" w:cs="Times New Roman"/>
          <w:b/>
          <w:sz w:val="28"/>
          <w:szCs w:val="28"/>
        </w:rPr>
        <w:t>тав коллекций музея на 1 января</w:t>
      </w:r>
      <w:r w:rsidRPr="00240F77">
        <w:rPr>
          <w:rFonts w:ascii="Times New Roman" w:hAnsi="Times New Roman" w:cs="Times New Roman"/>
          <w:b/>
          <w:sz w:val="28"/>
          <w:szCs w:val="28"/>
        </w:rPr>
        <w:t>, следующего за отчетным периодом. Работа в системе КАМИС</w:t>
      </w:r>
    </w:p>
    <w:p w:rsidR="00C33EA9" w:rsidRPr="00C33EA9" w:rsidRDefault="00C33EA9" w:rsidP="00C33EA9">
      <w:pPr>
        <w:spacing w:after="0"/>
        <w:ind w:left="3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83D" w:rsidRDefault="00A5783D" w:rsidP="00240F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783D">
        <w:rPr>
          <w:rFonts w:ascii="Times New Roman" w:hAnsi="Times New Roman" w:cs="Times New Roman"/>
          <w:sz w:val="28"/>
          <w:szCs w:val="28"/>
        </w:rPr>
        <w:t>Числ</w:t>
      </w:r>
      <w:r w:rsidR="00173378">
        <w:rPr>
          <w:rFonts w:ascii="Times New Roman" w:hAnsi="Times New Roman" w:cs="Times New Roman"/>
          <w:sz w:val="28"/>
          <w:szCs w:val="28"/>
        </w:rPr>
        <w:t>о предметов основного фонда -261</w:t>
      </w:r>
      <w:r w:rsidRPr="00A5783D">
        <w:rPr>
          <w:rFonts w:ascii="Times New Roman" w:hAnsi="Times New Roman" w:cs="Times New Roman"/>
          <w:sz w:val="28"/>
          <w:szCs w:val="28"/>
        </w:rPr>
        <w:t xml:space="preserve"> единиц, из них </w:t>
      </w:r>
    </w:p>
    <w:p w:rsidR="00240F77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783D">
        <w:rPr>
          <w:rFonts w:ascii="Times New Roman" w:hAnsi="Times New Roman" w:cs="Times New Roman"/>
          <w:sz w:val="28"/>
          <w:szCs w:val="28"/>
        </w:rPr>
        <w:t>предметы прикладного искусства, быта и этнографии</w:t>
      </w:r>
      <w:r>
        <w:rPr>
          <w:rFonts w:ascii="Times New Roman" w:hAnsi="Times New Roman" w:cs="Times New Roman"/>
          <w:sz w:val="28"/>
          <w:szCs w:val="28"/>
        </w:rPr>
        <w:t xml:space="preserve"> - 74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нумизматики-19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редкие книги- 18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оружие</w:t>
      </w:r>
      <w:r w:rsidR="00C33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33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A5783D" w:rsidRDefault="00173378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- 6</w:t>
      </w:r>
    </w:p>
    <w:p w:rsidR="00A5783D" w:rsidRDefault="00173378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-5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техники-предметы печатной продукции</w:t>
      </w:r>
      <w:r w:rsidR="00C33EA9">
        <w:rPr>
          <w:rFonts w:ascii="Times New Roman" w:hAnsi="Times New Roman" w:cs="Times New Roman"/>
          <w:sz w:val="28"/>
          <w:szCs w:val="28"/>
        </w:rPr>
        <w:t xml:space="preserve"> </w:t>
      </w:r>
      <w:r w:rsidR="00173378">
        <w:rPr>
          <w:rFonts w:ascii="Times New Roman" w:hAnsi="Times New Roman" w:cs="Times New Roman"/>
          <w:sz w:val="28"/>
          <w:szCs w:val="28"/>
        </w:rPr>
        <w:t>–</w:t>
      </w:r>
      <w:r w:rsidR="00C33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173378" w:rsidRDefault="00173378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печатной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продукции-45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прочие-62</w:t>
      </w:r>
    </w:p>
    <w:p w:rsidR="00A5783D" w:rsidRDefault="00A5783D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предметов научно-</w:t>
      </w:r>
      <w:r w:rsidR="00173378">
        <w:rPr>
          <w:rFonts w:ascii="Times New Roman" w:hAnsi="Times New Roman" w:cs="Times New Roman"/>
          <w:sz w:val="28"/>
          <w:szCs w:val="28"/>
        </w:rPr>
        <w:t>вспомогательного фонда 376</w:t>
      </w:r>
      <w:r w:rsidR="002F2C2A"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:rsidR="002F2C2A" w:rsidRDefault="002F2C2A" w:rsidP="00A578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73378">
        <w:rPr>
          <w:rFonts w:ascii="Times New Roman" w:hAnsi="Times New Roman" w:cs="Times New Roman"/>
          <w:sz w:val="28"/>
          <w:szCs w:val="28"/>
        </w:rPr>
        <w:t xml:space="preserve">Музей с 10 декабря 2018 года подключен  в ГИСТ. В дальнейшем планируем интенсивно работать </w:t>
      </w:r>
      <w:r>
        <w:rPr>
          <w:rFonts w:ascii="Times New Roman" w:hAnsi="Times New Roman" w:cs="Times New Roman"/>
          <w:sz w:val="28"/>
          <w:szCs w:val="28"/>
        </w:rPr>
        <w:t xml:space="preserve"> в системе КАМИС </w:t>
      </w:r>
      <w:r w:rsidR="00173378">
        <w:rPr>
          <w:rFonts w:ascii="Times New Roman" w:hAnsi="Times New Roman" w:cs="Times New Roman"/>
          <w:sz w:val="28"/>
          <w:szCs w:val="28"/>
        </w:rPr>
        <w:t>и Государственном каталоге.</w:t>
      </w:r>
    </w:p>
    <w:p w:rsidR="002F2C2A" w:rsidRDefault="002F2C2A" w:rsidP="002F2C2A">
      <w:pPr>
        <w:pStyle w:val="a3"/>
        <w:numPr>
          <w:ilvl w:val="0"/>
          <w:numId w:val="2"/>
        </w:numPr>
        <w:tabs>
          <w:tab w:val="clear" w:pos="414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C2A">
        <w:rPr>
          <w:rFonts w:ascii="Times New Roman" w:hAnsi="Times New Roman" w:cs="Times New Roman"/>
          <w:b/>
          <w:sz w:val="28"/>
          <w:szCs w:val="28"/>
        </w:rPr>
        <w:t>Выставочная деятельность</w:t>
      </w:r>
    </w:p>
    <w:p w:rsidR="002F2C2A" w:rsidRPr="006F6BF5" w:rsidRDefault="002F2C2A" w:rsidP="00753E28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BF5">
        <w:rPr>
          <w:rFonts w:ascii="Times New Roman" w:hAnsi="Times New Roman" w:cs="Times New Roman"/>
          <w:sz w:val="28"/>
          <w:szCs w:val="28"/>
        </w:rPr>
        <w:t xml:space="preserve">Выставки музея ориентированы, прежде всего, на современную молодежь и кто отслужил в рядах Российской и Советской Армии. Аудитория выставочного зала – разновозрастная. Основной контингент посетителей – учащиеся нашего и близ расположенных районов, </w:t>
      </w:r>
      <w:proofErr w:type="gramStart"/>
      <w:r w:rsidRPr="006F6B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F6BF5">
        <w:rPr>
          <w:rFonts w:ascii="Times New Roman" w:hAnsi="Times New Roman" w:cs="Times New Roman"/>
          <w:sz w:val="28"/>
          <w:szCs w:val="28"/>
        </w:rPr>
        <w:t>. Набережные Челнов, г. Мензелинска.</w:t>
      </w:r>
    </w:p>
    <w:p w:rsidR="002F2C2A" w:rsidRPr="006F6BF5" w:rsidRDefault="00753E28" w:rsidP="00753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F2C2A" w:rsidRPr="006F6BF5">
        <w:rPr>
          <w:rFonts w:ascii="Times New Roman" w:hAnsi="Times New Roman" w:cs="Times New Roman"/>
          <w:sz w:val="28"/>
          <w:szCs w:val="28"/>
        </w:rPr>
        <w:t xml:space="preserve"> Организация выставочной деятельности и  превращение ее в систему является неотъемлемым и важным моментом в концепции развития  нашего музея.</w:t>
      </w:r>
    </w:p>
    <w:p w:rsidR="002F2C2A" w:rsidRPr="006F6BF5" w:rsidRDefault="00131BE9" w:rsidP="00753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73378">
        <w:rPr>
          <w:rFonts w:ascii="Times New Roman" w:hAnsi="Times New Roman" w:cs="Times New Roman"/>
          <w:sz w:val="28"/>
          <w:szCs w:val="28"/>
        </w:rPr>
        <w:t xml:space="preserve"> Программа выставок в  2018</w:t>
      </w:r>
      <w:r w:rsidR="002F2C2A" w:rsidRPr="006F6BF5">
        <w:rPr>
          <w:rFonts w:ascii="Times New Roman" w:hAnsi="Times New Roman" w:cs="Times New Roman"/>
          <w:sz w:val="28"/>
          <w:szCs w:val="28"/>
        </w:rPr>
        <w:t xml:space="preserve"> году была разнообразна и охватывала большой круг посетителей, тематика была интересна разным категориям населения.</w:t>
      </w:r>
    </w:p>
    <w:p w:rsidR="002F2C2A" w:rsidRPr="006F6BF5" w:rsidRDefault="00173378" w:rsidP="002F2C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музей с 1 января 2018 года закрыт для посетителей, в связи с капитальным ремонтом по программе ремонта сельских домов кул</w:t>
      </w:r>
      <w:r w:rsidR="009B746A">
        <w:rPr>
          <w:rFonts w:ascii="Times New Roman" w:hAnsi="Times New Roman" w:cs="Times New Roman"/>
          <w:sz w:val="28"/>
          <w:szCs w:val="28"/>
        </w:rPr>
        <w:t xml:space="preserve">ьтуры в сельских поселениях. Не </w:t>
      </w:r>
      <w:proofErr w:type="gramStart"/>
      <w:r w:rsidR="009B746A">
        <w:rPr>
          <w:rFonts w:ascii="Times New Roman" w:hAnsi="Times New Roman" w:cs="Times New Roman"/>
          <w:sz w:val="28"/>
          <w:szCs w:val="28"/>
        </w:rPr>
        <w:t>смотря на это з</w:t>
      </w:r>
      <w:r w:rsidR="002F2C2A" w:rsidRPr="006F6BF5">
        <w:rPr>
          <w:rFonts w:ascii="Times New Roman" w:hAnsi="Times New Roman" w:cs="Times New Roman"/>
          <w:sz w:val="28"/>
          <w:szCs w:val="28"/>
        </w:rPr>
        <w:t xml:space="preserve">а отчетный период </w:t>
      </w:r>
      <w:r>
        <w:rPr>
          <w:rFonts w:ascii="Times New Roman" w:hAnsi="Times New Roman" w:cs="Times New Roman"/>
          <w:sz w:val="28"/>
          <w:szCs w:val="28"/>
        </w:rPr>
        <w:t xml:space="preserve">вне </w:t>
      </w:r>
      <w:r w:rsidR="002F2C2A" w:rsidRPr="006F6BF5">
        <w:rPr>
          <w:rFonts w:ascii="Times New Roman" w:hAnsi="Times New Roman" w:cs="Times New Roman"/>
          <w:sz w:val="28"/>
          <w:szCs w:val="28"/>
        </w:rPr>
        <w:t>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F2C2A" w:rsidRPr="006F6BF5">
        <w:rPr>
          <w:rFonts w:ascii="Times New Roman" w:hAnsi="Times New Roman" w:cs="Times New Roman"/>
          <w:sz w:val="28"/>
          <w:szCs w:val="28"/>
        </w:rPr>
        <w:t xml:space="preserve"> было организовано</w:t>
      </w:r>
      <w:proofErr w:type="gramEnd"/>
      <w:r w:rsidR="002F2C2A" w:rsidRPr="006F6BF5">
        <w:rPr>
          <w:rFonts w:ascii="Times New Roman" w:hAnsi="Times New Roman" w:cs="Times New Roman"/>
          <w:sz w:val="28"/>
          <w:szCs w:val="28"/>
        </w:rPr>
        <w:t xml:space="preserve"> 8 выставок из собственных фондов:</w:t>
      </w:r>
    </w:p>
    <w:p w:rsidR="002F2C2A" w:rsidRPr="00DA17CE" w:rsidRDefault="00173378" w:rsidP="002F2C2A">
      <w:pPr>
        <w:pStyle w:val="a3"/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01.02. 2018</w:t>
      </w:r>
      <w:r w:rsidR="002F2C2A" w:rsidRPr="00DA17CE">
        <w:rPr>
          <w:rFonts w:ascii="Times New Roman" w:hAnsi="Times New Roman" w:cs="Times New Roman"/>
          <w:sz w:val="28"/>
          <w:szCs w:val="28"/>
        </w:rPr>
        <w:t xml:space="preserve"> г. по 28.02.201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2F2C2A" w:rsidRPr="00DA17CE">
        <w:rPr>
          <w:rFonts w:ascii="Times New Roman" w:hAnsi="Times New Roman" w:cs="Times New Roman"/>
          <w:sz w:val="28"/>
          <w:szCs w:val="28"/>
        </w:rPr>
        <w:t xml:space="preserve"> г. к 28-летию вывода войск из Афганистана работала выставка «Место подвиги </w:t>
      </w:r>
      <w:proofErr w:type="gramStart"/>
      <w:r w:rsidR="002F2C2A" w:rsidRPr="00DA17CE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2F2C2A" w:rsidRPr="00DA17CE">
        <w:rPr>
          <w:rFonts w:ascii="Times New Roman" w:hAnsi="Times New Roman" w:cs="Times New Roman"/>
          <w:sz w:val="28"/>
          <w:szCs w:val="28"/>
        </w:rPr>
        <w:t xml:space="preserve">фганистан», где были представлены обмундирования солдат, письма, земля из </w:t>
      </w:r>
      <w:proofErr w:type="spellStart"/>
      <w:r w:rsidR="002F2C2A" w:rsidRPr="00DA17CE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="002F2C2A" w:rsidRPr="00DA17CE">
        <w:rPr>
          <w:rFonts w:ascii="Times New Roman" w:hAnsi="Times New Roman" w:cs="Times New Roman"/>
          <w:sz w:val="28"/>
          <w:szCs w:val="28"/>
        </w:rPr>
        <w:t>, «цветок-пуля», спальный мешок, панамы и фотографии.</w:t>
      </w:r>
    </w:p>
    <w:p w:rsidR="002F2C2A" w:rsidRPr="00DA17CE" w:rsidRDefault="009B746A" w:rsidP="002F2C2A">
      <w:pPr>
        <w:pStyle w:val="a3"/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20.04. по 20.05.2018</w:t>
      </w:r>
      <w:r w:rsidR="002F2C2A" w:rsidRPr="00DA17CE">
        <w:rPr>
          <w:rFonts w:ascii="Times New Roman" w:hAnsi="Times New Roman" w:cs="Times New Roman"/>
          <w:sz w:val="28"/>
          <w:szCs w:val="28"/>
        </w:rPr>
        <w:t xml:space="preserve"> г. работала выставка «Подвигу героев прикоснись», где были представлены документы и фотографии из семейных </w:t>
      </w:r>
      <w:proofErr w:type="gramStart"/>
      <w:r w:rsidR="002F2C2A" w:rsidRPr="00DA17CE">
        <w:rPr>
          <w:rFonts w:ascii="Times New Roman" w:hAnsi="Times New Roman" w:cs="Times New Roman"/>
          <w:sz w:val="28"/>
          <w:szCs w:val="28"/>
        </w:rPr>
        <w:t>архивов</w:t>
      </w:r>
      <w:proofErr w:type="gramEnd"/>
      <w:r w:rsidR="002F2C2A" w:rsidRPr="00DA17CE">
        <w:rPr>
          <w:rFonts w:ascii="Times New Roman" w:hAnsi="Times New Roman" w:cs="Times New Roman"/>
          <w:sz w:val="28"/>
          <w:szCs w:val="28"/>
        </w:rPr>
        <w:t xml:space="preserve"> погибших на фронтах участников и ветеранов ВОВ</w:t>
      </w:r>
    </w:p>
    <w:p w:rsidR="002F2C2A" w:rsidRPr="00DA17CE" w:rsidRDefault="002F2C2A" w:rsidP="002F2C2A">
      <w:pPr>
        <w:pStyle w:val="a3"/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A17CE">
        <w:rPr>
          <w:rFonts w:ascii="Times New Roman" w:hAnsi="Times New Roman" w:cs="Times New Roman"/>
          <w:sz w:val="28"/>
          <w:szCs w:val="28"/>
        </w:rPr>
        <w:t xml:space="preserve">С 20.03. по 30.06. –выставка «В памятниках судьба народа». На фотовыставке можно было увидеть все памятники </w:t>
      </w:r>
      <w:proofErr w:type="spellStart"/>
      <w:r w:rsidRPr="00DA17CE">
        <w:rPr>
          <w:rFonts w:ascii="Times New Roman" w:hAnsi="Times New Roman" w:cs="Times New Roman"/>
          <w:sz w:val="28"/>
          <w:szCs w:val="28"/>
        </w:rPr>
        <w:t>Тукаевского</w:t>
      </w:r>
      <w:proofErr w:type="spellEnd"/>
      <w:r w:rsidRPr="00DA17CE">
        <w:rPr>
          <w:rFonts w:ascii="Times New Roman" w:hAnsi="Times New Roman" w:cs="Times New Roman"/>
          <w:sz w:val="28"/>
          <w:szCs w:val="28"/>
        </w:rPr>
        <w:t xml:space="preserve"> района, рассказывающее о судьбе нашего народа. </w:t>
      </w:r>
    </w:p>
    <w:p w:rsidR="002F2C2A" w:rsidRPr="00DA17CE" w:rsidRDefault="002F2C2A" w:rsidP="002F2C2A">
      <w:pPr>
        <w:pStyle w:val="a3"/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A17CE">
        <w:rPr>
          <w:rFonts w:ascii="Times New Roman" w:hAnsi="Times New Roman" w:cs="Times New Roman"/>
          <w:sz w:val="28"/>
          <w:szCs w:val="28"/>
        </w:rPr>
        <w:t>С 09.05 по 30.05.  – выставка детских рисунков «Победа глазами детей», где были представлены рисунки детей с 1 по 6 классы.</w:t>
      </w:r>
    </w:p>
    <w:p w:rsidR="002F2C2A" w:rsidRPr="00DA17CE" w:rsidRDefault="002F2C2A" w:rsidP="002F2C2A">
      <w:pPr>
        <w:pStyle w:val="a3"/>
        <w:numPr>
          <w:ilvl w:val="0"/>
          <w:numId w:val="3"/>
        </w:numPr>
        <w:spacing w:after="0" w:line="24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A17CE">
        <w:rPr>
          <w:rFonts w:ascii="Times New Roman" w:hAnsi="Times New Roman" w:cs="Times New Roman"/>
          <w:sz w:val="28"/>
          <w:szCs w:val="28"/>
        </w:rPr>
        <w:t>С 20.07. по 09.</w:t>
      </w:r>
      <w:r w:rsidR="009B746A">
        <w:rPr>
          <w:rFonts w:ascii="Times New Roman" w:hAnsi="Times New Roman" w:cs="Times New Roman"/>
          <w:sz w:val="28"/>
          <w:szCs w:val="28"/>
        </w:rPr>
        <w:t>08. 2018</w:t>
      </w:r>
      <w:r w:rsidRPr="00DA17CE">
        <w:rPr>
          <w:rFonts w:ascii="Times New Roman" w:hAnsi="Times New Roman" w:cs="Times New Roman"/>
          <w:sz w:val="28"/>
          <w:szCs w:val="28"/>
        </w:rPr>
        <w:t xml:space="preserve"> г. была открыта выставка «</w:t>
      </w:r>
      <w:r w:rsidR="009B746A">
        <w:rPr>
          <w:rFonts w:ascii="Times New Roman" w:hAnsi="Times New Roman" w:cs="Times New Roman"/>
          <w:sz w:val="28"/>
          <w:szCs w:val="28"/>
        </w:rPr>
        <w:t>Комсомо</w:t>
      </w:r>
      <w:proofErr w:type="gramStart"/>
      <w:r w:rsidR="009B746A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9B746A">
        <w:rPr>
          <w:rFonts w:ascii="Times New Roman" w:hAnsi="Times New Roman" w:cs="Times New Roman"/>
          <w:sz w:val="28"/>
          <w:szCs w:val="28"/>
        </w:rPr>
        <w:t xml:space="preserve"> моя молодость</w:t>
      </w:r>
      <w:r w:rsidRPr="00DA17CE">
        <w:rPr>
          <w:rFonts w:ascii="Times New Roman" w:hAnsi="Times New Roman" w:cs="Times New Roman"/>
          <w:sz w:val="28"/>
          <w:szCs w:val="28"/>
        </w:rPr>
        <w:t xml:space="preserve">», </w:t>
      </w:r>
      <w:r w:rsidR="00DA17CE" w:rsidRPr="00DA17CE">
        <w:rPr>
          <w:rFonts w:ascii="Times New Roman" w:hAnsi="Times New Roman" w:cs="Times New Roman"/>
          <w:sz w:val="28"/>
          <w:szCs w:val="28"/>
        </w:rPr>
        <w:t>где были представлены экспонаты</w:t>
      </w:r>
      <w:r w:rsidRPr="00DA17CE">
        <w:rPr>
          <w:rFonts w:ascii="Times New Roman" w:hAnsi="Times New Roman" w:cs="Times New Roman"/>
          <w:sz w:val="28"/>
          <w:szCs w:val="28"/>
        </w:rPr>
        <w:t>, рассказывающие о событиях тех времен.</w:t>
      </w:r>
    </w:p>
    <w:p w:rsidR="00DA17CE" w:rsidRPr="009B746A" w:rsidRDefault="00DA17CE" w:rsidP="009B746A">
      <w:pPr>
        <w:pStyle w:val="a3"/>
        <w:numPr>
          <w:ilvl w:val="0"/>
          <w:numId w:val="3"/>
        </w:numPr>
        <w:shd w:val="clear" w:color="auto" w:fill="FFFFFF"/>
        <w:ind w:left="0" w:firstLine="28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A17CE">
        <w:rPr>
          <w:rFonts w:ascii="Times New Roman" w:hAnsi="Times New Roman" w:cs="Times New Roman"/>
          <w:color w:val="000000"/>
          <w:sz w:val="28"/>
          <w:szCs w:val="28"/>
        </w:rPr>
        <w:t>С 20 декабря по 10 января работала выставка старых новогодних открыток,  елочных игрушек “Яңа ел хәтирә</w:t>
      </w:r>
      <w:proofErr w:type="gramStart"/>
      <w:r w:rsidRPr="00DA17CE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DA17CE">
        <w:rPr>
          <w:rFonts w:ascii="Times New Roman" w:hAnsi="Times New Roman" w:cs="Times New Roman"/>
          <w:color w:val="000000"/>
          <w:sz w:val="28"/>
          <w:szCs w:val="28"/>
        </w:rPr>
        <w:t>әре”</w:t>
      </w:r>
      <w:r w:rsidR="00131B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746A" w:rsidRPr="009B746A" w:rsidRDefault="009B746A" w:rsidP="009B746A">
      <w:pPr>
        <w:pStyle w:val="a3"/>
        <w:numPr>
          <w:ilvl w:val="0"/>
          <w:numId w:val="3"/>
        </w:numPr>
        <w:shd w:val="clear" w:color="auto" w:fill="FFFFFF"/>
        <w:ind w:left="0" w:firstLine="28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75-летию Победы под Сталинградом  была организована фотовыставка «Город герой-Сталинград».</w:t>
      </w:r>
    </w:p>
    <w:p w:rsidR="009B746A" w:rsidRPr="001E736E" w:rsidRDefault="009B746A" w:rsidP="001E736E">
      <w:pPr>
        <w:pStyle w:val="a3"/>
        <w:numPr>
          <w:ilvl w:val="0"/>
          <w:numId w:val="3"/>
        </w:numPr>
        <w:shd w:val="clear" w:color="auto" w:fill="FFFFFF"/>
        <w:ind w:left="0" w:firstLine="284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E736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Работала выставка «Письма из фронта», где дети могли </w:t>
      </w:r>
      <w:proofErr w:type="gramStart"/>
      <w:r w:rsidRPr="001E736E">
        <w:rPr>
          <w:rFonts w:ascii="Times New Roman" w:hAnsi="Times New Roman" w:cs="Times New Roman"/>
          <w:color w:val="000000"/>
          <w:sz w:val="28"/>
          <w:szCs w:val="28"/>
        </w:rPr>
        <w:t>познакомится</w:t>
      </w:r>
      <w:proofErr w:type="gramEnd"/>
      <w:r w:rsidRPr="001E736E">
        <w:rPr>
          <w:rFonts w:ascii="Times New Roman" w:hAnsi="Times New Roman" w:cs="Times New Roman"/>
          <w:color w:val="000000"/>
          <w:sz w:val="28"/>
          <w:szCs w:val="28"/>
        </w:rPr>
        <w:t xml:space="preserve"> с письмами из фронтов Великой Отечественной войны, из Афганистана и Чечни. </w:t>
      </w:r>
    </w:p>
    <w:p w:rsidR="00DA17CE" w:rsidRPr="00DA17CE" w:rsidRDefault="00DA17CE" w:rsidP="00DA17CE">
      <w:pPr>
        <w:pStyle w:val="a3"/>
        <w:numPr>
          <w:ilvl w:val="0"/>
          <w:numId w:val="2"/>
        </w:numPr>
        <w:shd w:val="clear" w:color="auto" w:fill="FFFFFF"/>
        <w:tabs>
          <w:tab w:val="clear" w:pos="414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Структура посе</w:t>
      </w:r>
      <w:r w:rsidRPr="00DA17CE">
        <w:rPr>
          <w:rFonts w:ascii="Times New Roman" w:hAnsi="Times New Roman" w:cs="Times New Roman"/>
          <w:b/>
          <w:color w:val="000000"/>
          <w:sz w:val="28"/>
          <w:szCs w:val="28"/>
        </w:rPr>
        <w:t>тителей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A17CE" w:rsidRDefault="008C6D90" w:rsidP="00DA17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закрытием музея для посетителей количество посетителей уменьшилось. </w:t>
      </w:r>
      <w:r w:rsidR="00DA17CE" w:rsidRPr="00DA17CE">
        <w:rPr>
          <w:rFonts w:ascii="Times New Roman" w:hAnsi="Times New Roman"/>
          <w:sz w:val="28"/>
          <w:szCs w:val="28"/>
        </w:rPr>
        <w:t>Всеми формами культурно-образовательной работы</w:t>
      </w:r>
      <w:r>
        <w:rPr>
          <w:rFonts w:ascii="Times New Roman" w:hAnsi="Times New Roman"/>
          <w:sz w:val="28"/>
          <w:szCs w:val="28"/>
        </w:rPr>
        <w:t xml:space="preserve"> в музее за 2018 год обслужено – 1600</w:t>
      </w:r>
      <w:r w:rsidR="00DA17CE" w:rsidRPr="00DA17CE">
        <w:rPr>
          <w:rFonts w:ascii="Times New Roman" w:hAnsi="Times New Roman"/>
          <w:sz w:val="28"/>
          <w:szCs w:val="28"/>
        </w:rPr>
        <w:t xml:space="preserve"> человек, из них </w:t>
      </w:r>
    </w:p>
    <w:p w:rsidR="00DA17CE" w:rsidRDefault="00DA17CE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17CE">
        <w:rPr>
          <w:rFonts w:ascii="Times New Roman" w:hAnsi="Times New Roman"/>
          <w:sz w:val="28"/>
          <w:szCs w:val="28"/>
        </w:rPr>
        <w:t xml:space="preserve">дошкольников – </w:t>
      </w:r>
      <w:r w:rsidR="008C6D90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0 человек</w:t>
      </w:r>
      <w:r w:rsidRPr="00DA17CE">
        <w:rPr>
          <w:rFonts w:ascii="Times New Roman" w:hAnsi="Times New Roman"/>
          <w:sz w:val="28"/>
          <w:szCs w:val="28"/>
        </w:rPr>
        <w:t xml:space="preserve">, </w:t>
      </w:r>
    </w:p>
    <w:p w:rsidR="00DA17CE" w:rsidRDefault="00DA17CE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17CE">
        <w:rPr>
          <w:rFonts w:ascii="Times New Roman" w:hAnsi="Times New Roman"/>
          <w:sz w:val="28"/>
          <w:szCs w:val="28"/>
        </w:rPr>
        <w:t>ш</w:t>
      </w:r>
      <w:r w:rsidR="00C663FA">
        <w:rPr>
          <w:rFonts w:ascii="Times New Roman" w:hAnsi="Times New Roman"/>
          <w:sz w:val="28"/>
          <w:szCs w:val="28"/>
        </w:rPr>
        <w:t>кольников – 933</w:t>
      </w:r>
      <w:r w:rsidR="00131BE9">
        <w:rPr>
          <w:rFonts w:ascii="Times New Roman" w:hAnsi="Times New Roman"/>
          <w:sz w:val="28"/>
          <w:szCs w:val="28"/>
        </w:rPr>
        <w:t xml:space="preserve"> человек</w:t>
      </w:r>
      <w:r w:rsidRPr="00DA17CE">
        <w:rPr>
          <w:rFonts w:ascii="Times New Roman" w:hAnsi="Times New Roman"/>
          <w:sz w:val="28"/>
          <w:szCs w:val="28"/>
        </w:rPr>
        <w:t xml:space="preserve">, </w:t>
      </w:r>
    </w:p>
    <w:p w:rsidR="00DA17CE" w:rsidRDefault="008C6D90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студентов – 10</w:t>
      </w:r>
      <w:r w:rsidR="00131BE9" w:rsidRPr="00131BE9">
        <w:rPr>
          <w:rFonts w:ascii="Times New Roman" w:hAnsi="Times New Roman"/>
          <w:sz w:val="28"/>
          <w:szCs w:val="28"/>
        </w:rPr>
        <w:t xml:space="preserve"> </w:t>
      </w:r>
      <w:r w:rsidR="00131BE9">
        <w:rPr>
          <w:rFonts w:ascii="Times New Roman" w:hAnsi="Times New Roman"/>
          <w:sz w:val="28"/>
          <w:szCs w:val="28"/>
        </w:rPr>
        <w:t>человек</w:t>
      </w:r>
      <w:r w:rsidR="00DA17CE" w:rsidRPr="00DA17CE">
        <w:rPr>
          <w:rFonts w:ascii="Times New Roman" w:hAnsi="Times New Roman"/>
          <w:sz w:val="28"/>
          <w:szCs w:val="28"/>
        </w:rPr>
        <w:t xml:space="preserve">, </w:t>
      </w:r>
    </w:p>
    <w:p w:rsidR="00DA17CE" w:rsidRDefault="008C6D90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пенсионеров – 43</w:t>
      </w:r>
      <w:r w:rsidR="00131BE9" w:rsidRPr="00131BE9">
        <w:rPr>
          <w:rFonts w:ascii="Times New Roman" w:hAnsi="Times New Roman"/>
          <w:sz w:val="28"/>
          <w:szCs w:val="28"/>
        </w:rPr>
        <w:t xml:space="preserve"> </w:t>
      </w:r>
      <w:r w:rsidR="00131BE9">
        <w:rPr>
          <w:rFonts w:ascii="Times New Roman" w:hAnsi="Times New Roman"/>
          <w:sz w:val="28"/>
          <w:szCs w:val="28"/>
        </w:rPr>
        <w:t>человек</w:t>
      </w:r>
      <w:r w:rsidR="00DA17CE" w:rsidRPr="00DA17CE">
        <w:rPr>
          <w:rFonts w:ascii="Times New Roman" w:hAnsi="Times New Roman"/>
          <w:sz w:val="28"/>
          <w:szCs w:val="28"/>
        </w:rPr>
        <w:t xml:space="preserve">, </w:t>
      </w:r>
    </w:p>
    <w:p w:rsidR="00DA17CE" w:rsidRDefault="008C6D90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инвалидов  - </w:t>
      </w:r>
      <w:r w:rsidR="00C663FA">
        <w:rPr>
          <w:rFonts w:ascii="Times New Roman" w:hAnsi="Times New Roman"/>
          <w:sz w:val="28"/>
          <w:szCs w:val="28"/>
        </w:rPr>
        <w:t>1</w:t>
      </w:r>
      <w:r w:rsidR="00DA17CE" w:rsidRPr="00DA17CE">
        <w:rPr>
          <w:rFonts w:ascii="Times New Roman" w:hAnsi="Times New Roman"/>
          <w:sz w:val="28"/>
          <w:szCs w:val="28"/>
        </w:rPr>
        <w:t>2</w:t>
      </w:r>
      <w:r w:rsidR="00131BE9" w:rsidRPr="00131BE9">
        <w:rPr>
          <w:rFonts w:ascii="Times New Roman" w:hAnsi="Times New Roman"/>
          <w:sz w:val="28"/>
          <w:szCs w:val="28"/>
        </w:rPr>
        <w:t xml:space="preserve"> </w:t>
      </w:r>
      <w:r w:rsidR="00131BE9">
        <w:rPr>
          <w:rFonts w:ascii="Times New Roman" w:hAnsi="Times New Roman"/>
          <w:sz w:val="28"/>
          <w:szCs w:val="28"/>
        </w:rPr>
        <w:t>человек</w:t>
      </w:r>
      <w:r w:rsidR="00DA17CE" w:rsidRPr="00DA17CE">
        <w:rPr>
          <w:rFonts w:ascii="Times New Roman" w:hAnsi="Times New Roman"/>
          <w:sz w:val="28"/>
          <w:szCs w:val="28"/>
        </w:rPr>
        <w:t xml:space="preserve">, </w:t>
      </w:r>
    </w:p>
    <w:p w:rsidR="00DA17CE" w:rsidRDefault="00753E28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ветераны-</w:t>
      </w:r>
      <w:r w:rsidR="00DA17CE" w:rsidRPr="00DA17CE">
        <w:rPr>
          <w:rFonts w:ascii="Times New Roman" w:hAnsi="Times New Roman"/>
          <w:sz w:val="28"/>
          <w:szCs w:val="28"/>
        </w:rPr>
        <w:t xml:space="preserve">афганцы </w:t>
      </w:r>
      <w:r w:rsidR="00C663FA">
        <w:rPr>
          <w:rFonts w:ascii="Times New Roman" w:hAnsi="Times New Roman"/>
          <w:sz w:val="28"/>
          <w:szCs w:val="28"/>
        </w:rPr>
        <w:t>– 70</w:t>
      </w:r>
      <w:r w:rsidR="00131BE9" w:rsidRPr="00131BE9">
        <w:rPr>
          <w:rFonts w:ascii="Times New Roman" w:hAnsi="Times New Roman"/>
          <w:sz w:val="28"/>
          <w:szCs w:val="28"/>
        </w:rPr>
        <w:t xml:space="preserve"> </w:t>
      </w:r>
      <w:r w:rsidR="00131BE9">
        <w:rPr>
          <w:rFonts w:ascii="Times New Roman" w:hAnsi="Times New Roman"/>
          <w:sz w:val="28"/>
          <w:szCs w:val="28"/>
        </w:rPr>
        <w:t>человек,</w:t>
      </w:r>
    </w:p>
    <w:p w:rsidR="00131BE9" w:rsidRDefault="00131BE9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ветераны </w:t>
      </w:r>
      <w:proofErr w:type="spellStart"/>
      <w:r>
        <w:rPr>
          <w:rFonts w:ascii="Times New Roman" w:hAnsi="Times New Roman"/>
          <w:sz w:val="28"/>
          <w:szCs w:val="28"/>
        </w:rPr>
        <w:t>ВОв</w:t>
      </w:r>
      <w:proofErr w:type="spellEnd"/>
      <w:r>
        <w:rPr>
          <w:rFonts w:ascii="Times New Roman" w:hAnsi="Times New Roman"/>
          <w:sz w:val="28"/>
          <w:szCs w:val="28"/>
        </w:rPr>
        <w:t xml:space="preserve"> - 2</w:t>
      </w:r>
      <w:r w:rsidRPr="00131B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человек,</w:t>
      </w:r>
    </w:p>
    <w:p w:rsidR="00131BE9" w:rsidRDefault="006D7A59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работающий</w:t>
      </w:r>
      <w:r w:rsidR="00C663FA">
        <w:rPr>
          <w:rFonts w:ascii="Times New Roman" w:hAnsi="Times New Roman"/>
          <w:sz w:val="28"/>
          <w:szCs w:val="28"/>
        </w:rPr>
        <w:t xml:space="preserve"> население- 40</w:t>
      </w:r>
      <w:r w:rsidR="008C6D90">
        <w:rPr>
          <w:rFonts w:ascii="Times New Roman" w:hAnsi="Times New Roman"/>
          <w:sz w:val="28"/>
          <w:szCs w:val="28"/>
        </w:rPr>
        <w:t>0</w:t>
      </w:r>
      <w:r w:rsidR="00131BE9">
        <w:rPr>
          <w:rFonts w:ascii="Times New Roman" w:hAnsi="Times New Roman"/>
          <w:sz w:val="28"/>
          <w:szCs w:val="28"/>
        </w:rPr>
        <w:t xml:space="preserve"> человек,</w:t>
      </w:r>
    </w:p>
    <w:p w:rsidR="00131BE9" w:rsidRDefault="00131BE9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A17CE" w:rsidRDefault="00DA17CE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17CE">
        <w:rPr>
          <w:rFonts w:ascii="Times New Roman" w:hAnsi="Times New Roman"/>
          <w:sz w:val="28"/>
          <w:szCs w:val="28"/>
        </w:rPr>
        <w:t xml:space="preserve"> из общего числа на льготной </w:t>
      </w:r>
      <w:r w:rsidR="006D7A59">
        <w:rPr>
          <w:rFonts w:ascii="Times New Roman" w:hAnsi="Times New Roman"/>
          <w:sz w:val="28"/>
          <w:szCs w:val="28"/>
        </w:rPr>
        <w:t>основе –</w:t>
      </w:r>
      <w:r w:rsidRPr="00DA17CE">
        <w:rPr>
          <w:rFonts w:ascii="Times New Roman" w:hAnsi="Times New Roman"/>
          <w:sz w:val="28"/>
          <w:szCs w:val="28"/>
        </w:rPr>
        <w:t xml:space="preserve"> </w:t>
      </w:r>
      <w:r w:rsidR="00C663FA">
        <w:rPr>
          <w:rFonts w:ascii="Times New Roman" w:hAnsi="Times New Roman"/>
          <w:sz w:val="28"/>
          <w:szCs w:val="28"/>
        </w:rPr>
        <w:t>1</w:t>
      </w:r>
      <w:r w:rsidR="008C6D90">
        <w:rPr>
          <w:rFonts w:ascii="Times New Roman" w:hAnsi="Times New Roman"/>
          <w:sz w:val="28"/>
          <w:szCs w:val="28"/>
        </w:rPr>
        <w:t>200</w:t>
      </w:r>
      <w:r w:rsidR="006D7A59">
        <w:rPr>
          <w:rFonts w:ascii="Times New Roman" w:hAnsi="Times New Roman"/>
          <w:sz w:val="28"/>
          <w:szCs w:val="28"/>
        </w:rPr>
        <w:t xml:space="preserve"> </w:t>
      </w:r>
      <w:r w:rsidRPr="00DA17CE">
        <w:rPr>
          <w:rFonts w:ascii="Times New Roman" w:hAnsi="Times New Roman"/>
          <w:sz w:val="28"/>
          <w:szCs w:val="28"/>
        </w:rPr>
        <w:t>чел</w:t>
      </w:r>
      <w:r w:rsidR="006D7A59">
        <w:rPr>
          <w:rFonts w:ascii="Times New Roman" w:hAnsi="Times New Roman"/>
          <w:sz w:val="28"/>
          <w:szCs w:val="28"/>
        </w:rPr>
        <w:t>овек</w:t>
      </w:r>
      <w:r w:rsidRPr="00DA17CE">
        <w:rPr>
          <w:rFonts w:ascii="Times New Roman" w:hAnsi="Times New Roman"/>
          <w:sz w:val="28"/>
          <w:szCs w:val="28"/>
        </w:rPr>
        <w:t xml:space="preserve">. </w:t>
      </w:r>
    </w:p>
    <w:p w:rsidR="006D7A59" w:rsidRPr="00DA17CE" w:rsidRDefault="006D7A59" w:rsidP="00131BE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D7A59" w:rsidRPr="00C33EA9" w:rsidRDefault="006D7A59" w:rsidP="006D7A59">
      <w:pPr>
        <w:pStyle w:val="a3"/>
        <w:numPr>
          <w:ilvl w:val="0"/>
          <w:numId w:val="2"/>
        </w:numPr>
        <w:shd w:val="clear" w:color="auto" w:fill="FFFFFF"/>
        <w:tabs>
          <w:tab w:val="clear" w:pos="414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Научно-просветительская деятельность.</w:t>
      </w:r>
    </w:p>
    <w:p w:rsidR="00822A17" w:rsidRPr="006F6BF5" w:rsidRDefault="008C6D90" w:rsidP="00822A1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2018</w:t>
      </w:r>
      <w:r w:rsidR="00822A17" w:rsidRPr="006F6BF5">
        <w:rPr>
          <w:rFonts w:ascii="Times New Roman" w:hAnsi="Times New Roman"/>
          <w:sz w:val="28"/>
          <w:szCs w:val="28"/>
        </w:rPr>
        <w:t xml:space="preserve"> года музеем совместно с работниками культуры и библиотеки было проведено  </w:t>
      </w:r>
      <w:r w:rsidR="00B05988">
        <w:rPr>
          <w:rFonts w:ascii="Times New Roman" w:hAnsi="Times New Roman"/>
          <w:sz w:val="28"/>
          <w:szCs w:val="28"/>
        </w:rPr>
        <w:t>41</w:t>
      </w:r>
      <w:r w:rsidR="00822A17" w:rsidRPr="006F6BF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22A17">
        <w:rPr>
          <w:rFonts w:ascii="Times New Roman" w:hAnsi="Times New Roman"/>
          <w:sz w:val="28"/>
          <w:szCs w:val="28"/>
        </w:rPr>
        <w:t xml:space="preserve"> мероприяти</w:t>
      </w:r>
      <w:r w:rsidR="00D77DBB">
        <w:rPr>
          <w:rFonts w:ascii="Times New Roman" w:hAnsi="Times New Roman"/>
          <w:sz w:val="28"/>
          <w:szCs w:val="28"/>
        </w:rPr>
        <w:t>й.</w:t>
      </w:r>
      <w:r w:rsidR="00822A17" w:rsidRPr="006F6BF5">
        <w:rPr>
          <w:rFonts w:ascii="Times New Roman" w:hAnsi="Times New Roman"/>
          <w:sz w:val="28"/>
          <w:szCs w:val="28"/>
        </w:rPr>
        <w:t xml:space="preserve"> 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>Тематическое мероприятие с младшими школьниками «Рож</w:t>
      </w:r>
      <w:r>
        <w:rPr>
          <w:rFonts w:ascii="Times New Roman" w:hAnsi="Times New Roman"/>
          <w:sz w:val="28"/>
          <w:szCs w:val="28"/>
        </w:rPr>
        <w:t>дественские забавы»  (05.01.</w:t>
      </w:r>
      <w:r w:rsidRPr="006F6BF5">
        <w:rPr>
          <w:rFonts w:ascii="Times New Roman" w:hAnsi="Times New Roman"/>
          <w:sz w:val="28"/>
          <w:szCs w:val="28"/>
        </w:rPr>
        <w:t>)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6F6BF5">
        <w:rPr>
          <w:rFonts w:ascii="Times New Roman" w:hAnsi="Times New Roman"/>
          <w:sz w:val="28"/>
          <w:szCs w:val="28"/>
        </w:rPr>
        <w:t>ероприятие «Старый</w:t>
      </w:r>
      <w:r>
        <w:rPr>
          <w:rFonts w:ascii="Times New Roman" w:hAnsi="Times New Roman"/>
          <w:sz w:val="28"/>
          <w:szCs w:val="28"/>
        </w:rPr>
        <w:t xml:space="preserve"> новый год в музее»  (13.01.</w:t>
      </w:r>
      <w:r w:rsidRPr="006F6BF5">
        <w:rPr>
          <w:rFonts w:ascii="Times New Roman" w:hAnsi="Times New Roman"/>
          <w:sz w:val="28"/>
          <w:szCs w:val="28"/>
        </w:rPr>
        <w:t xml:space="preserve">)      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>Вечер-встреча с</w:t>
      </w:r>
      <w:r>
        <w:rPr>
          <w:rFonts w:ascii="Times New Roman" w:hAnsi="Times New Roman"/>
          <w:sz w:val="28"/>
          <w:szCs w:val="28"/>
        </w:rPr>
        <w:t>о</w:t>
      </w:r>
      <w:r w:rsidRPr="006F6BF5">
        <w:rPr>
          <w:rFonts w:ascii="Times New Roman" w:hAnsi="Times New Roman"/>
          <w:sz w:val="28"/>
          <w:szCs w:val="28"/>
        </w:rPr>
        <w:t xml:space="preserve"> студентами </w:t>
      </w:r>
      <w:r>
        <w:rPr>
          <w:rFonts w:ascii="Times New Roman" w:hAnsi="Times New Roman"/>
          <w:sz w:val="28"/>
          <w:szCs w:val="28"/>
        </w:rPr>
        <w:t>совместно со школой. (03.0</w:t>
      </w:r>
      <w:r w:rsidR="008C6D9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6F6BF5">
        <w:rPr>
          <w:rFonts w:ascii="Times New Roman" w:hAnsi="Times New Roman"/>
          <w:sz w:val="28"/>
          <w:szCs w:val="28"/>
        </w:rPr>
        <w:t>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членов совета музея, обсуждались планы на предстоящий год(16.01.)</w:t>
      </w:r>
    </w:p>
    <w:p w:rsidR="00822A17" w:rsidRDefault="008C6D90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22A17">
        <w:rPr>
          <w:rFonts w:ascii="Times New Roman" w:hAnsi="Times New Roman"/>
          <w:sz w:val="28"/>
          <w:szCs w:val="28"/>
        </w:rPr>
        <w:t xml:space="preserve">«Нам этот мир завещана беречь» (мероприятие </w:t>
      </w:r>
      <w:proofErr w:type="gramStart"/>
      <w:r w:rsidR="00822A17">
        <w:rPr>
          <w:rFonts w:ascii="Times New Roman" w:hAnsi="Times New Roman"/>
          <w:sz w:val="28"/>
          <w:szCs w:val="28"/>
        </w:rPr>
        <w:t>к</w:t>
      </w:r>
      <w:proofErr w:type="gramEnd"/>
      <w:r w:rsidR="00822A17">
        <w:rPr>
          <w:rFonts w:ascii="Times New Roman" w:hAnsi="Times New Roman"/>
          <w:sz w:val="28"/>
          <w:szCs w:val="28"/>
        </w:rPr>
        <w:t xml:space="preserve"> дню вывода войск из Афганистана) 15.02.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День защитников Отечества </w:t>
      </w:r>
      <w:proofErr w:type="gramStart"/>
      <w:r>
        <w:rPr>
          <w:rFonts w:ascii="Times New Roman" w:hAnsi="Times New Roman"/>
          <w:sz w:val="28"/>
          <w:szCs w:val="28"/>
        </w:rPr>
        <w:t>–м</w:t>
      </w:r>
      <w:proofErr w:type="gramEnd"/>
      <w:r>
        <w:rPr>
          <w:rFonts w:ascii="Times New Roman" w:hAnsi="Times New Roman"/>
          <w:sz w:val="28"/>
          <w:szCs w:val="28"/>
        </w:rPr>
        <w:t>итинг. 23.02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>Вечер-встреча с ветеранами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B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6143F">
        <w:rPr>
          <w:rFonts w:ascii="Times New Roman" w:hAnsi="Times New Roman"/>
          <w:sz w:val="28"/>
          <w:szCs w:val="28"/>
        </w:rPr>
        <w:t>афганцами в</w:t>
      </w:r>
      <w:r w:rsidRPr="006F6BF5">
        <w:rPr>
          <w:rFonts w:ascii="Times New Roman" w:hAnsi="Times New Roman"/>
          <w:sz w:val="28"/>
          <w:szCs w:val="28"/>
        </w:rPr>
        <w:t xml:space="preserve"> школе </w:t>
      </w:r>
      <w:r w:rsidR="0016143F">
        <w:rPr>
          <w:rFonts w:ascii="Times New Roman" w:hAnsi="Times New Roman"/>
          <w:sz w:val="28"/>
          <w:szCs w:val="28"/>
        </w:rPr>
        <w:t>Герои рядом»</w:t>
      </w:r>
      <w:r w:rsidRPr="006F6BF5">
        <w:rPr>
          <w:rFonts w:ascii="Times New Roman" w:hAnsi="Times New Roman"/>
          <w:sz w:val="28"/>
          <w:szCs w:val="28"/>
        </w:rPr>
        <w:t>. (21.02.)</w:t>
      </w:r>
    </w:p>
    <w:p w:rsidR="00822A17" w:rsidRPr="006A13F0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A13F0">
        <w:rPr>
          <w:rFonts w:ascii="Times New Roman" w:hAnsi="Times New Roman"/>
          <w:sz w:val="28"/>
          <w:szCs w:val="28"/>
        </w:rPr>
        <w:t xml:space="preserve">В честь 110- </w:t>
      </w:r>
      <w:proofErr w:type="spellStart"/>
      <w:r w:rsidRPr="006A13F0">
        <w:rPr>
          <w:rFonts w:ascii="Times New Roman" w:hAnsi="Times New Roman"/>
          <w:sz w:val="28"/>
          <w:szCs w:val="28"/>
        </w:rPr>
        <w:t>летия</w:t>
      </w:r>
      <w:proofErr w:type="spellEnd"/>
      <w:r w:rsidRPr="006A13F0">
        <w:rPr>
          <w:rFonts w:ascii="Times New Roman" w:hAnsi="Times New Roman"/>
          <w:sz w:val="28"/>
          <w:szCs w:val="28"/>
        </w:rPr>
        <w:t xml:space="preserve"> со дня рождения Великого поэта </w:t>
      </w:r>
      <w:proofErr w:type="spellStart"/>
      <w:r w:rsidRPr="006A13F0">
        <w:rPr>
          <w:rFonts w:ascii="Times New Roman" w:hAnsi="Times New Roman"/>
          <w:sz w:val="28"/>
          <w:szCs w:val="28"/>
        </w:rPr>
        <w:t>Мусы</w:t>
      </w:r>
      <w:proofErr w:type="spellEnd"/>
      <w:r w:rsidRPr="006A13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3F0">
        <w:rPr>
          <w:rFonts w:ascii="Times New Roman" w:hAnsi="Times New Roman"/>
          <w:sz w:val="28"/>
          <w:szCs w:val="28"/>
        </w:rPr>
        <w:t>Джалиля</w:t>
      </w:r>
      <w:proofErr w:type="spellEnd"/>
      <w:r w:rsidRPr="006A13F0">
        <w:rPr>
          <w:rFonts w:ascii="Times New Roman" w:hAnsi="Times New Roman"/>
          <w:sz w:val="28"/>
          <w:szCs w:val="28"/>
        </w:rPr>
        <w:t xml:space="preserve"> провели интеллектуаль</w:t>
      </w:r>
      <w:r w:rsidR="008C6D90">
        <w:rPr>
          <w:rFonts w:ascii="Times New Roman" w:hAnsi="Times New Roman"/>
          <w:sz w:val="28"/>
          <w:szCs w:val="28"/>
        </w:rPr>
        <w:t>ную игру «Счастливый случай».(16</w:t>
      </w:r>
      <w:r w:rsidRPr="006A13F0">
        <w:rPr>
          <w:rFonts w:ascii="Times New Roman" w:hAnsi="Times New Roman"/>
          <w:sz w:val="28"/>
          <w:szCs w:val="28"/>
        </w:rPr>
        <w:t>.02.)</w:t>
      </w:r>
    </w:p>
    <w:p w:rsidR="00822A17" w:rsidRPr="006F6BF5" w:rsidRDefault="0016143F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Бә</w:t>
      </w:r>
      <w:r w:rsidR="00F80F52">
        <w:rPr>
          <w:rFonts w:ascii="Times New Roman" w:hAnsi="Times New Roman"/>
          <w:sz w:val="28"/>
          <w:szCs w:val="28"/>
          <w:lang w:val="tt-RU"/>
        </w:rPr>
        <w:t>й</w:t>
      </w:r>
      <w:r>
        <w:rPr>
          <w:rFonts w:ascii="Times New Roman" w:hAnsi="Times New Roman"/>
          <w:sz w:val="28"/>
          <w:szCs w:val="28"/>
          <w:lang w:val="tt-RU"/>
        </w:rPr>
        <w:t>рәм белән әниләр. (06.03.)</w:t>
      </w:r>
    </w:p>
    <w:p w:rsidR="00822A17" w:rsidRPr="0080699E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Участвие</w:t>
      </w:r>
      <w:proofErr w:type="spellEnd"/>
      <w:r>
        <w:rPr>
          <w:rFonts w:ascii="Times New Roman" w:hAnsi="Times New Roman"/>
          <w:sz w:val="28"/>
          <w:szCs w:val="28"/>
        </w:rPr>
        <w:t xml:space="preserve"> в Республиканском фестивале посвященному творчеств</w:t>
      </w:r>
      <w:r w:rsidR="0016143F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="0016143F">
        <w:rPr>
          <w:rFonts w:ascii="Times New Roman" w:hAnsi="Times New Roman"/>
          <w:sz w:val="28"/>
          <w:szCs w:val="28"/>
        </w:rPr>
        <w:t>Гульшат</w:t>
      </w:r>
      <w:proofErr w:type="spellEnd"/>
      <w:r w:rsidR="001614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143F">
        <w:rPr>
          <w:rFonts w:ascii="Times New Roman" w:hAnsi="Times New Roman"/>
          <w:sz w:val="28"/>
          <w:szCs w:val="28"/>
        </w:rPr>
        <w:t>Зайнашевой</w:t>
      </w:r>
      <w:proofErr w:type="spellEnd"/>
      <w:r w:rsidR="0016143F">
        <w:rPr>
          <w:rFonts w:ascii="Times New Roman" w:hAnsi="Times New Roman"/>
          <w:sz w:val="28"/>
          <w:szCs w:val="28"/>
        </w:rPr>
        <w:t>.(29.03.</w:t>
      </w:r>
      <w:r>
        <w:rPr>
          <w:rFonts w:ascii="Times New Roman" w:hAnsi="Times New Roman"/>
          <w:sz w:val="28"/>
          <w:szCs w:val="28"/>
        </w:rPr>
        <w:t>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Маннапова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Алина участвовала  во Всероссийской акции «Читаем </w:t>
      </w:r>
      <w:proofErr w:type="spellStart"/>
      <w:r>
        <w:rPr>
          <w:rFonts w:ascii="Times New Roman" w:hAnsi="Times New Roman"/>
          <w:sz w:val="28"/>
          <w:szCs w:val="28"/>
        </w:rPr>
        <w:t>Моабитскую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тетрадь». Руководитель Гарипова Р.Р.(01.04.</w:t>
      </w:r>
      <w:r w:rsidR="0016143F">
        <w:rPr>
          <w:rFonts w:ascii="Times New Roman" w:hAnsi="Times New Roman"/>
          <w:sz w:val="28"/>
          <w:szCs w:val="28"/>
          <w:lang w:val="tt-RU"/>
        </w:rPr>
        <w:t>)</w:t>
      </w:r>
    </w:p>
    <w:p w:rsidR="00822A17" w:rsidRPr="0016143F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Круглый сто</w:t>
      </w:r>
      <w:r w:rsidRPr="006F6BF5">
        <w:rPr>
          <w:rFonts w:ascii="Times New Roman" w:hAnsi="Times New Roman"/>
          <w:sz w:val="28"/>
          <w:szCs w:val="28"/>
        </w:rPr>
        <w:t>л «Семья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BF5">
        <w:rPr>
          <w:rFonts w:ascii="Times New Roman" w:hAnsi="Times New Roman"/>
          <w:sz w:val="28"/>
          <w:szCs w:val="28"/>
        </w:rPr>
        <w:t>его права и обязанности» (13.04)</w:t>
      </w:r>
    </w:p>
    <w:p w:rsidR="0016143F" w:rsidRPr="006F6BF5" w:rsidRDefault="0016143F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“Без тынычлык яклы” патриотическое мероприятие с участием уча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  <w:lang w:val="tt-RU"/>
        </w:rPr>
        <w:t>хся и ветерана ВОв Нуриева Р., учителей-ветеранов Давлетшина З. и Мингазова Г. (03.05)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 xml:space="preserve">Митинг возле памятника с. Старое </w:t>
      </w:r>
      <w:proofErr w:type="spellStart"/>
      <w:r w:rsidRPr="006F6BF5">
        <w:rPr>
          <w:rFonts w:ascii="Times New Roman" w:hAnsi="Times New Roman"/>
          <w:sz w:val="28"/>
          <w:szCs w:val="28"/>
        </w:rPr>
        <w:t>Абдулово</w:t>
      </w:r>
      <w:proofErr w:type="spellEnd"/>
      <w:r w:rsidRPr="006F6B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  <w:lang w:val="tt-RU"/>
        </w:rPr>
        <w:t>ә</w:t>
      </w:r>
      <w:r>
        <w:rPr>
          <w:rFonts w:ascii="Times New Roman" w:hAnsi="Times New Roman"/>
          <w:sz w:val="28"/>
          <w:szCs w:val="28"/>
        </w:rPr>
        <w:t>хм</w:t>
      </w:r>
      <w:r>
        <w:rPr>
          <w:rFonts w:ascii="Times New Roman" w:hAnsi="Times New Roman"/>
          <w:sz w:val="28"/>
          <w:szCs w:val="28"/>
          <w:lang w:val="tt-RU"/>
        </w:rPr>
        <w:t>ә</w:t>
      </w:r>
      <w:r>
        <w:rPr>
          <w:rFonts w:ascii="Times New Roman" w:hAnsi="Times New Roman"/>
          <w:sz w:val="28"/>
          <w:szCs w:val="28"/>
        </w:rPr>
        <w:t xml:space="preserve">т </w:t>
      </w:r>
      <w:proofErr w:type="spellStart"/>
      <w:r>
        <w:rPr>
          <w:rFonts w:ascii="Times New Roman" w:hAnsi="Times New Roman"/>
          <w:sz w:val="28"/>
          <w:szCs w:val="28"/>
        </w:rPr>
        <w:t>сезгэ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Ватан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батырлары</w:t>
      </w:r>
      <w:proofErr w:type="spellEnd"/>
      <w:r>
        <w:rPr>
          <w:rFonts w:ascii="Times New Roman" w:hAnsi="Times New Roman"/>
          <w:sz w:val="28"/>
          <w:szCs w:val="28"/>
        </w:rPr>
        <w:t>!»</w:t>
      </w:r>
      <w:r w:rsidRPr="006F6BF5">
        <w:rPr>
          <w:rFonts w:ascii="Times New Roman" w:hAnsi="Times New Roman"/>
          <w:sz w:val="28"/>
          <w:szCs w:val="28"/>
        </w:rPr>
        <w:t>(09.05.)</w:t>
      </w:r>
    </w:p>
    <w:p w:rsidR="00822A17" w:rsidRPr="006A13F0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80F52"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r w:rsidR="00F80F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ручение наградных</w:t>
      </w:r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лист</w:t>
      </w:r>
      <w:r w:rsidR="00F80F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архивных доку</w:t>
      </w:r>
      <w:r w:rsidR="00F80F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ментов семьям</w:t>
      </w:r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ветеран</w:t>
      </w:r>
      <w:r w:rsidR="00F80F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войны. Наградной лист о присвоении ордена Славы 3 степени </w:t>
      </w:r>
      <w:proofErr w:type="spellStart"/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Саетгараеву</w:t>
      </w:r>
      <w:proofErr w:type="spellEnd"/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Бахтигараю</w:t>
      </w:r>
      <w:proofErr w:type="spellEnd"/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мужество проявленные в ходе боев против фашистов был выручен старшему сыну </w:t>
      </w:r>
      <w:proofErr w:type="spellStart"/>
      <w:r w:rsidRPr="006A13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Мухараму</w:t>
      </w:r>
      <w:proofErr w:type="spellEnd"/>
      <w:r w:rsidR="00F80F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(10.05.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8C6D90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C6D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C6D90">
        <w:rPr>
          <w:rFonts w:ascii="Times New Roman" w:hAnsi="Times New Roman"/>
          <w:sz w:val="28"/>
          <w:szCs w:val="28"/>
        </w:rPr>
        <w:t>Международный день Музеев «День дарения»(18.05.</w:t>
      </w:r>
      <w:r w:rsidR="00F80F52" w:rsidRPr="008C6D90">
        <w:rPr>
          <w:rFonts w:ascii="Times New Roman" w:hAnsi="Times New Roman"/>
          <w:sz w:val="28"/>
          <w:szCs w:val="28"/>
        </w:rPr>
        <w:t>)</w:t>
      </w:r>
    </w:p>
    <w:p w:rsidR="00822A17" w:rsidRDefault="00F80F52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“</w:t>
      </w:r>
      <w:proofErr w:type="spellStart"/>
      <w:r>
        <w:rPr>
          <w:rFonts w:ascii="Times New Roman" w:hAnsi="Times New Roman"/>
          <w:sz w:val="28"/>
          <w:szCs w:val="28"/>
        </w:rPr>
        <w:t>Батырлык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/>
          <w:sz w:val="28"/>
          <w:szCs w:val="28"/>
        </w:rPr>
        <w:t>ресе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” для уча</w:t>
      </w:r>
      <w:proofErr w:type="spellStart"/>
      <w:r>
        <w:rPr>
          <w:rFonts w:ascii="Times New Roman" w:hAnsi="Times New Roman"/>
          <w:sz w:val="28"/>
          <w:szCs w:val="28"/>
        </w:rPr>
        <w:t>щ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 xml:space="preserve">ихся </w:t>
      </w:r>
      <w:r w:rsidR="008C6D90">
        <w:rPr>
          <w:rFonts w:ascii="Times New Roman" w:hAnsi="Times New Roman"/>
          <w:sz w:val="28"/>
          <w:szCs w:val="28"/>
          <w:lang w:val="tt-RU"/>
        </w:rPr>
        <w:t>Семекеевской школы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822A17">
        <w:rPr>
          <w:rFonts w:ascii="Times New Roman" w:hAnsi="Times New Roman"/>
          <w:sz w:val="28"/>
          <w:szCs w:val="28"/>
        </w:rPr>
        <w:t>(21.05.)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>Последний звонок в школе. Выручение благодарственных писем и подарков акти</w:t>
      </w:r>
      <w:r w:rsidR="00F80F52">
        <w:rPr>
          <w:rFonts w:ascii="Times New Roman" w:hAnsi="Times New Roman"/>
          <w:sz w:val="28"/>
          <w:szCs w:val="28"/>
        </w:rPr>
        <w:t>вным участникам в жизни музея(25</w:t>
      </w:r>
      <w:r w:rsidRPr="006F6BF5">
        <w:rPr>
          <w:rFonts w:ascii="Times New Roman" w:hAnsi="Times New Roman"/>
          <w:sz w:val="28"/>
          <w:szCs w:val="28"/>
        </w:rPr>
        <w:t>.05.)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«Я гражданин России» </w:t>
      </w:r>
      <w:r w:rsidR="009A2245">
        <w:rPr>
          <w:rFonts w:ascii="Times New Roman" w:hAnsi="Times New Roman"/>
          <w:sz w:val="28"/>
          <w:szCs w:val="28"/>
        </w:rPr>
        <w:t>Вручение паспортов.(05.06.</w:t>
      </w:r>
      <w:r>
        <w:rPr>
          <w:rFonts w:ascii="Times New Roman" w:hAnsi="Times New Roman"/>
          <w:sz w:val="28"/>
          <w:szCs w:val="28"/>
        </w:rPr>
        <w:t>)</w:t>
      </w:r>
    </w:p>
    <w:p w:rsidR="00822A17" w:rsidRPr="006C6819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6C68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осетили военно-спортивный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лагерь "Чемпион" в п. Новотроиц</w:t>
      </w:r>
      <w:r w:rsidRPr="006C68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 Была проведена интерактивная экскурсия по залам музея.</w:t>
      </w:r>
      <w:r w:rsidRPr="006C681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9A224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(06.06.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Default="009A2245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</w:t>
      </w:r>
      <w:r w:rsidR="00822A17">
        <w:rPr>
          <w:rFonts w:ascii="Times New Roman" w:hAnsi="Times New Roman"/>
          <w:sz w:val="28"/>
          <w:szCs w:val="28"/>
        </w:rPr>
        <w:t>ие в организации п</w:t>
      </w:r>
      <w:r w:rsidR="00822A17" w:rsidRPr="006F6BF5">
        <w:rPr>
          <w:rFonts w:ascii="Times New Roman" w:hAnsi="Times New Roman"/>
          <w:sz w:val="28"/>
          <w:szCs w:val="28"/>
        </w:rPr>
        <w:t>раздник</w:t>
      </w:r>
      <w:r w:rsidR="00822A17">
        <w:rPr>
          <w:rFonts w:ascii="Times New Roman" w:hAnsi="Times New Roman"/>
          <w:sz w:val="28"/>
          <w:szCs w:val="28"/>
        </w:rPr>
        <w:t>а</w:t>
      </w:r>
      <w:r w:rsidR="00822A17" w:rsidRPr="006F6BF5">
        <w:rPr>
          <w:rFonts w:ascii="Times New Roman" w:hAnsi="Times New Roman"/>
          <w:sz w:val="28"/>
          <w:szCs w:val="28"/>
        </w:rPr>
        <w:t xml:space="preserve"> «Сабантуй»</w:t>
      </w:r>
      <w:r w:rsidR="00822A17">
        <w:rPr>
          <w:rFonts w:ascii="Times New Roman" w:hAnsi="Times New Roman"/>
          <w:sz w:val="28"/>
          <w:szCs w:val="28"/>
        </w:rPr>
        <w:t>.</w:t>
      </w:r>
      <w:r w:rsidR="00822A17" w:rsidRPr="006F6BF5">
        <w:rPr>
          <w:rFonts w:ascii="Times New Roman" w:hAnsi="Times New Roman"/>
          <w:sz w:val="28"/>
          <w:szCs w:val="28"/>
        </w:rPr>
        <w:t xml:space="preserve"> (07.06.) </w:t>
      </w:r>
    </w:p>
    <w:p w:rsidR="00822A17" w:rsidRPr="008C6D90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C6D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Музейное мероприятие "Войной начинается память", для ребят пришкольного лагеря "</w:t>
      </w:r>
      <w:proofErr w:type="spellStart"/>
      <w:r w:rsidRPr="008C6D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Кояшкай</w:t>
      </w:r>
      <w:proofErr w:type="spellEnd"/>
      <w:r w:rsidRPr="008C6D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".(22.06.</w:t>
      </w:r>
      <w:r w:rsidR="009A2245" w:rsidRPr="008C6D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2378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  <w:lang w:val="tt-RU"/>
        </w:rPr>
        <w:t>Проведение митинга “Свеча памяти”посв</w:t>
      </w:r>
      <w:r w:rsidR="008C6D90">
        <w:rPr>
          <w:rStyle w:val="apple-converted-space"/>
          <w:rFonts w:ascii="Times New Roman" w:hAnsi="Times New Roman"/>
          <w:sz w:val="28"/>
          <w:szCs w:val="28"/>
          <w:lang w:val="tt-RU"/>
        </w:rPr>
        <w:t>ященный к дню памяти и скорби-77</w:t>
      </w:r>
      <w:r w:rsidR="009A2245">
        <w:rPr>
          <w:rStyle w:val="apple-converted-space"/>
          <w:rFonts w:ascii="Times New Roman" w:hAnsi="Times New Roman"/>
          <w:sz w:val="28"/>
          <w:szCs w:val="28"/>
          <w:lang w:val="tt-RU"/>
        </w:rPr>
        <w:t xml:space="preserve"> годовщине начала В</w:t>
      </w:r>
      <w:r>
        <w:rPr>
          <w:rStyle w:val="apple-converted-space"/>
          <w:rFonts w:ascii="Times New Roman" w:hAnsi="Times New Roman"/>
          <w:sz w:val="28"/>
          <w:szCs w:val="28"/>
          <w:lang w:val="tt-RU"/>
        </w:rPr>
        <w:t>еликой Отечественной Войны.(22.06.)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 «Көлтә бәйрәме” в</w:t>
      </w:r>
      <w:r w:rsidR="009A2245">
        <w:rPr>
          <w:rFonts w:ascii="Times New Roman" w:hAnsi="Times New Roman"/>
          <w:sz w:val="28"/>
          <w:szCs w:val="28"/>
        </w:rPr>
        <w:t xml:space="preserve"> поле (28</w:t>
      </w:r>
      <w:r w:rsidRPr="006F6BF5">
        <w:rPr>
          <w:rFonts w:ascii="Times New Roman" w:hAnsi="Times New Roman"/>
          <w:sz w:val="28"/>
          <w:szCs w:val="28"/>
        </w:rPr>
        <w:t>.07.)</w:t>
      </w:r>
    </w:p>
    <w:p w:rsidR="00822A17" w:rsidRDefault="009A2245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«Татар </w:t>
      </w:r>
      <w:proofErr w:type="spellStart"/>
      <w:r>
        <w:rPr>
          <w:rFonts w:ascii="Times New Roman" w:hAnsi="Times New Roman"/>
          <w:sz w:val="28"/>
          <w:szCs w:val="28"/>
        </w:rPr>
        <w:t>халык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ашлары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мепроприятие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выпичкой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губадия</w:t>
      </w:r>
      <w:proofErr w:type="spellEnd"/>
      <w:r>
        <w:rPr>
          <w:rFonts w:ascii="Times New Roman" w:hAnsi="Times New Roman"/>
          <w:sz w:val="28"/>
          <w:szCs w:val="28"/>
        </w:rPr>
        <w:t xml:space="preserve">, кош </w:t>
      </w:r>
      <w:proofErr w:type="gramStart"/>
      <w:r>
        <w:rPr>
          <w:rFonts w:ascii="Times New Roman" w:hAnsi="Times New Roman"/>
          <w:sz w:val="28"/>
          <w:szCs w:val="28"/>
        </w:rPr>
        <w:t>теле</w:t>
      </w:r>
      <w:proofErr w:type="gramEnd"/>
      <w:r>
        <w:rPr>
          <w:rFonts w:ascii="Times New Roman" w:hAnsi="Times New Roman"/>
          <w:sz w:val="28"/>
          <w:szCs w:val="28"/>
        </w:rPr>
        <w:t xml:space="preserve"> (18.07)</w:t>
      </w:r>
      <w:r w:rsidR="00822A17">
        <w:rPr>
          <w:rFonts w:ascii="Times New Roman" w:hAnsi="Times New Roman"/>
          <w:sz w:val="28"/>
          <w:szCs w:val="28"/>
        </w:rPr>
        <w:t>.</w:t>
      </w:r>
    </w:p>
    <w:p w:rsidR="00822A17" w:rsidRPr="00065729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65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 дню Республики сотрудниками музея "Гиндукуш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065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природе был организован праздник для детей села.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(31.08.)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Тематический вечер  «Трагедия в Беслане» в</w:t>
      </w:r>
      <w:r w:rsidR="009A22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2245">
        <w:rPr>
          <w:rFonts w:ascii="Times New Roman" w:hAnsi="Times New Roman"/>
          <w:sz w:val="28"/>
          <w:szCs w:val="28"/>
        </w:rPr>
        <w:t>Староабдуловской</w:t>
      </w:r>
      <w:proofErr w:type="spellEnd"/>
      <w:r w:rsidR="009A2245">
        <w:rPr>
          <w:rFonts w:ascii="Times New Roman" w:hAnsi="Times New Roman"/>
          <w:sz w:val="28"/>
          <w:szCs w:val="28"/>
        </w:rPr>
        <w:t xml:space="preserve"> СОШ(03.09.</w:t>
      </w:r>
      <w:r>
        <w:rPr>
          <w:rFonts w:ascii="Times New Roman" w:hAnsi="Times New Roman"/>
          <w:sz w:val="28"/>
          <w:szCs w:val="28"/>
        </w:rPr>
        <w:t>)</w:t>
      </w:r>
    </w:p>
    <w:p w:rsidR="00822A17" w:rsidRPr="00F65AE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Провели классный час учащимися </w:t>
      </w:r>
      <w:proofErr w:type="spellStart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Мрясовской</w:t>
      </w:r>
      <w:proofErr w:type="spellEnd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начальной школы "Терроризму нет!" Рассказали о событиях в </w:t>
      </w:r>
      <w:proofErr w:type="spellStart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Бесланской</w:t>
      </w:r>
      <w:proofErr w:type="spellEnd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школе в 1 сентября 2004 года.</w:t>
      </w:r>
      <w:r w:rsidRPr="00F65AE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9A224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(05.09.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F65AE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Старое </w:t>
      </w:r>
      <w:proofErr w:type="spellStart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Абдулово</w:t>
      </w:r>
      <w:proofErr w:type="spellEnd"/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начали эстафету добрых дел, в детском саду провели беседу о семейных ценностях и добрых отношениях в семье.</w:t>
      </w:r>
      <w:r w:rsidR="009A22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(09.09.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F65AE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Международный день памяти жертв фашизма</w:t>
      </w:r>
      <w:r w:rsidR="009A22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(11.09.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F65AE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Аллея </w:t>
      </w:r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добра.</w:t>
      </w:r>
      <w:r w:rsidRPr="00F65AE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65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Силами работников «Музея боевой славы «Гиндукуш», работников Исполкома сельского поселения, дома культуры, работника библиотеки проведена уборка на территории памятников.</w:t>
      </w:r>
      <w:r w:rsidR="009A22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(13.09.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822A17" w:rsidRPr="0080699E" w:rsidRDefault="00B05988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Интерактивное м</w:t>
      </w:r>
      <w:r w:rsidR="00822A17">
        <w:rPr>
          <w:rFonts w:ascii="Times New Roman" w:hAnsi="Times New Roman"/>
          <w:sz w:val="28"/>
          <w:szCs w:val="28"/>
        </w:rPr>
        <w:t>ероприятие в «</w:t>
      </w:r>
      <w:proofErr w:type="spellStart"/>
      <w:r>
        <w:rPr>
          <w:rFonts w:ascii="Times New Roman" w:hAnsi="Times New Roman"/>
          <w:sz w:val="28"/>
          <w:szCs w:val="28"/>
        </w:rPr>
        <w:t>Икм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әк кадере</w:t>
      </w:r>
      <w:r w:rsidR="00822A17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>(27.</w:t>
      </w:r>
      <w:r>
        <w:rPr>
          <w:rFonts w:ascii="Times New Roman" w:hAnsi="Times New Roman"/>
          <w:sz w:val="28"/>
          <w:szCs w:val="28"/>
          <w:lang w:val="tt-RU"/>
        </w:rPr>
        <w:t>11</w:t>
      </w:r>
      <w:r w:rsidR="009A2245">
        <w:rPr>
          <w:rFonts w:ascii="Times New Roman" w:hAnsi="Times New Roman"/>
          <w:sz w:val="28"/>
          <w:szCs w:val="28"/>
        </w:rPr>
        <w:t>.</w:t>
      </w:r>
      <w:r w:rsidR="00822A17">
        <w:rPr>
          <w:rFonts w:ascii="Times New Roman" w:hAnsi="Times New Roman"/>
          <w:sz w:val="28"/>
          <w:szCs w:val="28"/>
        </w:rPr>
        <w:t>)</w:t>
      </w:r>
    </w:p>
    <w:p w:rsidR="00822A17" w:rsidRPr="00341529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Мероприятие ко дню пожилых людей.</w:t>
      </w:r>
      <w:r w:rsidRPr="006F6BF5">
        <w:rPr>
          <w:rFonts w:ascii="Times New Roman" w:hAnsi="Times New Roman"/>
          <w:sz w:val="28"/>
          <w:szCs w:val="28"/>
        </w:rPr>
        <w:t xml:space="preserve"> (01.10.)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D32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стреча ветеранов боевых действий </w:t>
      </w:r>
      <w:proofErr w:type="spellStart"/>
      <w:r w:rsidRPr="00D32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Тукаевского</w:t>
      </w:r>
      <w:proofErr w:type="spellEnd"/>
      <w:r w:rsidRPr="00D320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="008C6D90">
        <w:rPr>
          <w:rFonts w:ascii="Arial" w:hAnsi="Arial" w:cs="Arial"/>
          <w:color w:val="000000"/>
          <w:sz w:val="23"/>
          <w:szCs w:val="23"/>
          <w:shd w:val="clear" w:color="auto" w:fill="FFFFFF"/>
        </w:rPr>
        <w:t>.(08.12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t xml:space="preserve">Мероприятие «Вечер </w:t>
      </w:r>
      <w:proofErr w:type="spellStart"/>
      <w:r w:rsidRPr="006F6BF5">
        <w:rPr>
          <w:rFonts w:ascii="Times New Roman" w:hAnsi="Times New Roman"/>
          <w:sz w:val="28"/>
          <w:szCs w:val="28"/>
        </w:rPr>
        <w:t>мунажатов</w:t>
      </w:r>
      <w:proofErr w:type="spellEnd"/>
      <w:r w:rsidRPr="006F6BF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BF5">
        <w:rPr>
          <w:rFonts w:ascii="Times New Roman" w:hAnsi="Times New Roman"/>
          <w:sz w:val="28"/>
          <w:szCs w:val="28"/>
        </w:rPr>
        <w:t xml:space="preserve"> (15.10.)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 с детьми репрессированных </w:t>
      </w:r>
      <w:proofErr w:type="spellStart"/>
      <w:r>
        <w:rPr>
          <w:rFonts w:ascii="Times New Roman" w:hAnsi="Times New Roman"/>
          <w:sz w:val="28"/>
          <w:szCs w:val="28"/>
        </w:rPr>
        <w:t>Мингазовым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Г.</w:t>
      </w:r>
      <w:r w:rsidR="009A2245">
        <w:rPr>
          <w:rFonts w:ascii="Times New Roman" w:hAnsi="Times New Roman"/>
          <w:sz w:val="28"/>
          <w:szCs w:val="28"/>
        </w:rPr>
        <w:t>Г.  и Насыровой Х.М. (30.10.</w:t>
      </w:r>
      <w:r>
        <w:rPr>
          <w:rFonts w:ascii="Times New Roman" w:hAnsi="Times New Roman"/>
          <w:sz w:val="28"/>
          <w:szCs w:val="28"/>
        </w:rPr>
        <w:t>)</w:t>
      </w:r>
    </w:p>
    <w:p w:rsidR="00822A17" w:rsidRPr="006F6BF5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6F6BF5">
        <w:rPr>
          <w:rFonts w:ascii="Times New Roman" w:hAnsi="Times New Roman"/>
          <w:sz w:val="28"/>
          <w:szCs w:val="28"/>
        </w:rPr>
        <w:lastRenderedPageBreak/>
        <w:t>Мероприя</w:t>
      </w:r>
      <w:r w:rsidR="004F3DE3">
        <w:rPr>
          <w:rFonts w:ascii="Times New Roman" w:hAnsi="Times New Roman"/>
          <w:sz w:val="28"/>
          <w:szCs w:val="28"/>
        </w:rPr>
        <w:t>тие ко дню матери «</w:t>
      </w:r>
      <w:r w:rsidRPr="006F6BF5">
        <w:rPr>
          <w:rFonts w:ascii="Times New Roman" w:hAnsi="Times New Roman"/>
          <w:sz w:val="28"/>
          <w:szCs w:val="28"/>
        </w:rPr>
        <w:t>Әнием бәгърем»</w:t>
      </w:r>
      <w:r>
        <w:rPr>
          <w:rFonts w:ascii="Times New Roman" w:hAnsi="Times New Roman"/>
          <w:sz w:val="28"/>
          <w:szCs w:val="28"/>
        </w:rPr>
        <w:t>.</w:t>
      </w:r>
      <w:r w:rsidRPr="006F6BF5">
        <w:rPr>
          <w:rFonts w:ascii="Times New Roman" w:hAnsi="Times New Roman"/>
          <w:sz w:val="28"/>
          <w:szCs w:val="28"/>
        </w:rPr>
        <w:t xml:space="preserve"> (27.11.)</w:t>
      </w:r>
    </w:p>
    <w:p w:rsidR="00822A17" w:rsidRDefault="00822A17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Тематический час в </w:t>
      </w:r>
      <w:proofErr w:type="spellStart"/>
      <w:r>
        <w:rPr>
          <w:rFonts w:ascii="Times New Roman" w:hAnsi="Times New Roman"/>
          <w:sz w:val="28"/>
          <w:szCs w:val="28"/>
        </w:rPr>
        <w:t>Староабдуловской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ко дню неизвестного солдата(03.12.2016)</w:t>
      </w:r>
    </w:p>
    <w:p w:rsidR="009A2245" w:rsidRDefault="009A2245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«Герой белән янәшә»</w:t>
      </w:r>
      <w:r>
        <w:rPr>
          <w:rFonts w:ascii="Times New Roman" w:hAnsi="Times New Roman"/>
          <w:sz w:val="28"/>
          <w:szCs w:val="28"/>
          <w:lang w:val="tt-RU"/>
        </w:rPr>
        <w:t>, организа</w:t>
      </w:r>
      <w:proofErr w:type="spellStart"/>
      <w:r w:rsidR="004F3DE3">
        <w:rPr>
          <w:rFonts w:ascii="Times New Roman" w:hAnsi="Times New Roman"/>
          <w:sz w:val="28"/>
          <w:szCs w:val="28"/>
        </w:rPr>
        <w:t>ция</w:t>
      </w:r>
      <w:proofErr w:type="spellEnd"/>
      <w:r w:rsidR="004F3DE3">
        <w:rPr>
          <w:rFonts w:ascii="Times New Roman" w:hAnsi="Times New Roman"/>
          <w:sz w:val="28"/>
          <w:szCs w:val="28"/>
        </w:rPr>
        <w:t xml:space="preserve"> встречи с ветераном</w:t>
      </w:r>
      <w:r>
        <w:rPr>
          <w:rFonts w:ascii="Times New Roman" w:hAnsi="Times New Roman"/>
          <w:sz w:val="28"/>
          <w:szCs w:val="28"/>
        </w:rPr>
        <w:t xml:space="preserve">, кавалером ордена Славы 3 степени Нуриевым </w:t>
      </w:r>
      <w:proofErr w:type="spellStart"/>
      <w:r>
        <w:rPr>
          <w:rFonts w:ascii="Times New Roman" w:hAnsi="Times New Roman"/>
          <w:sz w:val="28"/>
          <w:szCs w:val="28"/>
        </w:rPr>
        <w:t>Рафкатом</w:t>
      </w:r>
      <w:proofErr w:type="spellEnd"/>
      <w:r>
        <w:rPr>
          <w:rFonts w:ascii="Times New Roman" w:hAnsi="Times New Roman"/>
          <w:sz w:val="28"/>
          <w:szCs w:val="28"/>
        </w:rPr>
        <w:t>.(08.12.)</w:t>
      </w:r>
    </w:p>
    <w:p w:rsidR="009A2245" w:rsidRDefault="009A2245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«Сталинград-город герой»</w:t>
      </w:r>
      <w:r w:rsidR="00D77DBB">
        <w:rPr>
          <w:rFonts w:ascii="Times New Roman" w:hAnsi="Times New Roman"/>
          <w:sz w:val="28"/>
          <w:szCs w:val="28"/>
        </w:rPr>
        <w:t xml:space="preserve"> интерактивное мер</w:t>
      </w:r>
      <w:r>
        <w:rPr>
          <w:rFonts w:ascii="Times New Roman" w:hAnsi="Times New Roman"/>
          <w:sz w:val="28"/>
          <w:szCs w:val="28"/>
        </w:rPr>
        <w:t>оприятие для учащихся 6,7,8 классов.</w:t>
      </w:r>
      <w:r w:rsidR="00D77DBB">
        <w:rPr>
          <w:rFonts w:ascii="Times New Roman" w:hAnsi="Times New Roman"/>
          <w:sz w:val="28"/>
          <w:szCs w:val="28"/>
        </w:rPr>
        <w:t>(16.12.)</w:t>
      </w:r>
    </w:p>
    <w:p w:rsidR="00D77DBB" w:rsidRDefault="004F3DE3" w:rsidP="00822A17">
      <w:pPr>
        <w:numPr>
          <w:ilvl w:val="0"/>
          <w:numId w:val="4"/>
        </w:numPr>
        <w:tabs>
          <w:tab w:val="clear" w:pos="114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7DBB">
        <w:rPr>
          <w:rFonts w:ascii="Times New Roman" w:hAnsi="Times New Roman"/>
          <w:sz w:val="28"/>
          <w:szCs w:val="28"/>
        </w:rPr>
        <w:t>«Знай героев!» интерактивное мероприятие для учащихся 6,9 классов.(09.12.)</w:t>
      </w:r>
    </w:p>
    <w:p w:rsidR="00745A5D" w:rsidRDefault="00745A5D" w:rsidP="00745A5D">
      <w:pPr>
        <w:pStyle w:val="a4"/>
        <w:ind w:left="284"/>
        <w:rPr>
          <w:b/>
          <w:sz w:val="28"/>
          <w:szCs w:val="28"/>
        </w:rPr>
      </w:pPr>
    </w:p>
    <w:p w:rsidR="00745A5D" w:rsidRDefault="00745A5D" w:rsidP="00745A5D">
      <w:pPr>
        <w:pStyle w:val="a4"/>
        <w:ind w:left="284"/>
        <w:rPr>
          <w:b/>
          <w:sz w:val="28"/>
          <w:szCs w:val="28"/>
        </w:rPr>
      </w:pPr>
      <w:r w:rsidRPr="00745A5D">
        <w:rPr>
          <w:b/>
          <w:sz w:val="28"/>
          <w:szCs w:val="28"/>
        </w:rPr>
        <w:t>Участие в конференциях</w:t>
      </w:r>
    </w:p>
    <w:p w:rsidR="00745A5D" w:rsidRPr="00745A5D" w:rsidRDefault="00745A5D" w:rsidP="00745A5D">
      <w:pPr>
        <w:pStyle w:val="a4"/>
        <w:ind w:left="284"/>
        <w:rPr>
          <w:b/>
          <w:sz w:val="28"/>
          <w:szCs w:val="28"/>
        </w:rPr>
      </w:pP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5988">
        <w:rPr>
          <w:rFonts w:ascii="Times New Roman" w:hAnsi="Times New Roman" w:cs="Times New Roman"/>
          <w:noProof/>
          <w:sz w:val="28"/>
          <w:szCs w:val="28"/>
          <w:lang w:eastAsia="ru-RU"/>
        </w:rPr>
        <w:t>28 февраля участие в работе Всероссийской научно-практической конференции «Эта наша история: свершения и победы. Красная Армия – армия Народа и Победы. Вклад Татарстана и татар в укрепление обороноспособности страны»,  посвященной 100-летию создания Вооруженных сил СССР и основным событиям и свершениям нашей многонациональной страны и родной республики в советскую эпоху.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апреля участие в Республиканском  научно-практическом  семинаре «Актуальные вопросы музейной деятельности»</w:t>
      </w:r>
      <w:proofErr w:type="gram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оторый состоялся Национальном музее Республики Татарстан и где приняли участие руководители государственных, муниципальных и ведомственных музеев. 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16-17 мая 2018 г. (основной день 17 мая, в среду) участие </w:t>
      </w:r>
      <w:proofErr w:type="gramStart"/>
      <w:r w:rsidRPr="00B0598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 Всероссийской (</w:t>
      </w:r>
      <w:r w:rsidRPr="00B05988">
        <w:rPr>
          <w:rFonts w:ascii="Times New Roman" w:eastAsia="Calibri" w:hAnsi="Times New Roman" w:cs="Times New Roman"/>
          <w:sz w:val="28"/>
          <w:szCs w:val="28"/>
          <w:lang w:val="tt-RU"/>
        </w:rPr>
        <w:t>Межрегиональной)</w:t>
      </w:r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 научно-практической, историко-краеведческой конференции «Человек и природа в бассейне реки Ик. История и современность»</w:t>
      </w:r>
      <w:proofErr w:type="gramStart"/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 который прошел в г. Азнакаево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июня участие </w:t>
      </w:r>
      <w:proofErr w:type="gram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Всероссийской научно-практической историко-краеведческой конференция "Вторая мировая война ... 22 июня 1941 года: как это было?", в рамках подготовки к 75-летию Великой Победы советского народа в Великой Отечественной войне, куда были приглашены депутаты, ученые, краеведы, преподаватели вузов, учителя школ, ветераны войны, труда и вооруженных сил, музейные работники, общественные деятели, студенты, представители СМИ.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8-19 сентября участие </w:t>
      </w:r>
      <w:proofErr w:type="gram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Всероссийской научной конференции «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Джалиловские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чтения», посвященная 35-летию Музея-квартиры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Мусы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Джалиля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110-летию со дня рождения соратника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Мусы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Джалиля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детского писателя Абдуллы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Алиша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22 по 24 октября участие в научно-практической конференции на тему "Великое противостояние. Гражданская война: Проблемы и контексты </w:t>
      </w: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социального, научного и музейного осмысления. "</w:t>
      </w:r>
      <w:proofErr w:type="gram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прошла  в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музей-заповеднике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остров град Свияжск где участвовали сотрудники нашего музея. 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 октября участие в Республиканском  научно-практическом семинаре "Актуальные вопросы деятельности музеев Татарстана". Семинар на тему "Музей как ресурс развития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туристско-рекрационной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сферы" прошел на базе музея истории </w:t>
      </w:r>
      <w:proofErr w:type="spellStart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Тютешского</w:t>
      </w:r>
      <w:proofErr w:type="spellEnd"/>
      <w:r w:rsidRPr="00B05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края и усадьбы "Долгая Поляна". </w:t>
      </w:r>
    </w:p>
    <w:p w:rsidR="00B05988" w:rsidRPr="00B05988" w:rsidRDefault="00B05988" w:rsidP="00B05988">
      <w:pPr>
        <w:pStyle w:val="a3"/>
        <w:numPr>
          <w:ilvl w:val="0"/>
          <w:numId w:val="6"/>
        </w:numPr>
        <w:spacing w:after="0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15-16 ноября 2018 года участие </w:t>
      </w:r>
      <w:proofErr w:type="gramStart"/>
      <w:r w:rsidRPr="00B0598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05988">
        <w:rPr>
          <w:rFonts w:ascii="Times New Roman" w:eastAsia="Calibri" w:hAnsi="Times New Roman" w:cs="Times New Roman"/>
          <w:sz w:val="28"/>
          <w:szCs w:val="28"/>
        </w:rPr>
        <w:t xml:space="preserve"> Всероссийской научно-практической, историко-краеведческой конференции “Этнический туризм и краеведение как механизм самоидентификации татар Российской Федерации”, который прошел в г. Казани.</w:t>
      </w:r>
    </w:p>
    <w:p w:rsidR="00B05988" w:rsidRPr="005173B1" w:rsidRDefault="00B05988" w:rsidP="00B05988">
      <w:pPr>
        <w:spacing w:after="0"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5A5D" w:rsidRDefault="00745A5D" w:rsidP="00745A5D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745A5D">
        <w:rPr>
          <w:color w:val="000000"/>
          <w:sz w:val="28"/>
          <w:szCs w:val="28"/>
          <w:shd w:val="clear" w:color="auto" w:fill="FFFFFF"/>
        </w:rPr>
        <w:t>Признание деятельности музея</w:t>
      </w:r>
    </w:p>
    <w:p w:rsidR="006E75DF" w:rsidRPr="00745A5D" w:rsidRDefault="006E75DF" w:rsidP="00745A5D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color w:val="000000"/>
          <w:sz w:val="28"/>
          <w:szCs w:val="28"/>
          <w:shd w:val="clear" w:color="auto" w:fill="FFFFFF"/>
        </w:rPr>
      </w:pPr>
    </w:p>
    <w:p w:rsidR="00745A5D" w:rsidRPr="00D35379" w:rsidRDefault="00745A5D" w:rsidP="00745A5D">
      <w:pPr>
        <w:pStyle w:val="a6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color w:val="000000"/>
          <w:sz w:val="28"/>
          <w:szCs w:val="28"/>
          <w:lang w:val="tt-RU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C663FA">
        <w:rPr>
          <w:b/>
          <w:color w:val="000000"/>
          <w:sz w:val="28"/>
          <w:szCs w:val="28"/>
          <w:shd w:val="clear" w:color="auto" w:fill="FFFFFF"/>
        </w:rPr>
        <w:t>Д</w:t>
      </w:r>
      <w:r w:rsidRPr="00D35379">
        <w:rPr>
          <w:color w:val="000000"/>
          <w:sz w:val="28"/>
          <w:szCs w:val="28"/>
          <w:lang w:val="tt-RU"/>
        </w:rPr>
        <w:t>ипло</w:t>
      </w:r>
      <w:r w:rsidR="00B05988">
        <w:rPr>
          <w:color w:val="000000"/>
          <w:sz w:val="28"/>
          <w:szCs w:val="28"/>
          <w:lang w:val="tt-RU"/>
        </w:rPr>
        <w:t>м участника “Музейная весна -2018</w:t>
      </w:r>
      <w:r w:rsidRPr="00D35379">
        <w:rPr>
          <w:color w:val="000000"/>
          <w:sz w:val="28"/>
          <w:szCs w:val="28"/>
          <w:lang w:val="tt-RU"/>
        </w:rPr>
        <w:t xml:space="preserve">”, </w:t>
      </w:r>
    </w:p>
    <w:p w:rsidR="00745A5D" w:rsidRDefault="00B05988" w:rsidP="00745A5D">
      <w:pPr>
        <w:pStyle w:val="a6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color w:val="000000"/>
          <w:sz w:val="28"/>
          <w:szCs w:val="28"/>
          <w:lang w:val="tt-RU"/>
        </w:rPr>
      </w:pPr>
      <w:r w:rsidRPr="00745A5D">
        <w:rPr>
          <w:bCs/>
          <w:sz w:val="28"/>
          <w:szCs w:val="28"/>
        </w:rPr>
        <w:t>«</w:t>
      </w:r>
      <w:r w:rsidR="00745A5D" w:rsidRPr="00D35379">
        <w:rPr>
          <w:color w:val="000000"/>
          <w:sz w:val="28"/>
          <w:szCs w:val="28"/>
          <w:lang w:val="tt-RU"/>
        </w:rPr>
        <w:t xml:space="preserve">Лучший работник муниципальных учреждений культуры, находящихся на территории сельских посилений РТ -50 т. рублей </w:t>
      </w:r>
    </w:p>
    <w:p w:rsidR="00B05988" w:rsidRPr="00745A5D" w:rsidRDefault="00B05988" w:rsidP="00B05988">
      <w:pPr>
        <w:pStyle w:val="a6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  <w:sz w:val="28"/>
          <w:szCs w:val="28"/>
          <w:lang w:val="tt-RU"/>
        </w:rPr>
      </w:pPr>
      <w:r w:rsidRPr="00745A5D">
        <w:rPr>
          <w:bCs/>
          <w:sz w:val="28"/>
          <w:szCs w:val="28"/>
        </w:rPr>
        <w:t>«Лучший музей</w:t>
      </w:r>
      <w:r w:rsidRPr="00745A5D">
        <w:rPr>
          <w:sz w:val="28"/>
          <w:szCs w:val="28"/>
          <w:lang w:val="tt-RU"/>
        </w:rPr>
        <w:t>, находящийся н</w:t>
      </w:r>
      <w:r w:rsidRPr="00745A5D">
        <w:rPr>
          <w:color w:val="000000"/>
          <w:sz w:val="28"/>
          <w:szCs w:val="28"/>
          <w:lang w:val="tt-RU"/>
        </w:rPr>
        <w:t>а т</w:t>
      </w:r>
      <w:r>
        <w:rPr>
          <w:color w:val="000000"/>
          <w:sz w:val="28"/>
          <w:szCs w:val="28"/>
          <w:lang w:val="tt-RU"/>
        </w:rPr>
        <w:t>ерритории сельских посилений РТ”- 100 т. рублей</w:t>
      </w:r>
    </w:p>
    <w:p w:rsidR="00B05988" w:rsidRDefault="00B05988" w:rsidP="00745A5D">
      <w:pPr>
        <w:pStyle w:val="a6"/>
        <w:shd w:val="clear" w:color="auto" w:fill="FFFFFF"/>
        <w:spacing w:before="0" w:beforeAutospacing="0" w:after="0" w:afterAutospacing="0" w:line="312" w:lineRule="atLeast"/>
        <w:ind w:firstLine="567"/>
        <w:jc w:val="both"/>
        <w:rPr>
          <w:color w:val="000000"/>
          <w:sz w:val="28"/>
          <w:szCs w:val="28"/>
          <w:lang w:val="tt-RU"/>
        </w:rPr>
      </w:pPr>
    </w:p>
    <w:p w:rsidR="00745A5D" w:rsidRPr="00745A5D" w:rsidRDefault="00745A5D" w:rsidP="00745A5D">
      <w:pPr>
        <w:pStyle w:val="a6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  <w:sz w:val="28"/>
          <w:szCs w:val="28"/>
          <w:lang w:val="tt-RU"/>
        </w:rPr>
      </w:pPr>
      <w:r w:rsidRPr="00D35379">
        <w:rPr>
          <w:b/>
          <w:color w:val="000000"/>
          <w:sz w:val="28"/>
          <w:szCs w:val="28"/>
        </w:rPr>
        <w:t xml:space="preserve">          </w:t>
      </w:r>
      <w:proofErr w:type="spellStart"/>
      <w:r w:rsidRPr="00D35379">
        <w:rPr>
          <w:color w:val="000000"/>
          <w:sz w:val="28"/>
          <w:szCs w:val="28"/>
        </w:rPr>
        <w:t>Участвуе</w:t>
      </w:r>
      <w:proofErr w:type="spellEnd"/>
      <w:r w:rsidR="00B05988">
        <w:rPr>
          <w:color w:val="000000"/>
          <w:sz w:val="28"/>
          <w:szCs w:val="28"/>
          <w:lang w:val="tt-RU"/>
        </w:rPr>
        <w:t>м</w:t>
      </w:r>
      <w:r w:rsidR="00B05988">
        <w:rPr>
          <w:color w:val="000000"/>
          <w:sz w:val="28"/>
          <w:szCs w:val="28"/>
        </w:rPr>
        <w:t xml:space="preserve"> в конкурсах</w:t>
      </w:r>
      <w:r w:rsidR="00B05988">
        <w:rPr>
          <w:color w:val="000000"/>
          <w:sz w:val="28"/>
          <w:szCs w:val="28"/>
          <w:lang w:val="tt-RU"/>
        </w:rPr>
        <w:t xml:space="preserve">: </w:t>
      </w:r>
      <w:r w:rsidRPr="00D35379">
        <w:rPr>
          <w:color w:val="000000"/>
          <w:sz w:val="28"/>
          <w:szCs w:val="28"/>
        </w:rPr>
        <w:t xml:space="preserve">«Музейная весна», </w:t>
      </w:r>
      <w:r w:rsidRPr="00F014EF">
        <w:rPr>
          <w:sz w:val="28"/>
          <w:szCs w:val="28"/>
        </w:rPr>
        <w:t>«Грант Правительства Республики Татарстан для поддержки проектов творческих коллективов муниципальных учреждений культуры и искусства», «Культурная мозаика малых городов и сел»</w:t>
      </w:r>
      <w:r w:rsidRPr="00F014EF">
        <w:rPr>
          <w:b/>
          <w:bCs/>
          <w:sz w:val="28"/>
          <w:szCs w:val="28"/>
        </w:rPr>
        <w:t xml:space="preserve">, </w:t>
      </w:r>
      <w:r w:rsidRPr="00745A5D">
        <w:rPr>
          <w:bCs/>
          <w:sz w:val="28"/>
          <w:szCs w:val="28"/>
        </w:rPr>
        <w:t>«Лучший музей</w:t>
      </w:r>
      <w:r w:rsidRPr="00745A5D">
        <w:rPr>
          <w:sz w:val="28"/>
          <w:szCs w:val="28"/>
          <w:lang w:val="tt-RU"/>
        </w:rPr>
        <w:t>, находящийся н</w:t>
      </w:r>
      <w:r w:rsidRPr="00745A5D">
        <w:rPr>
          <w:color w:val="000000"/>
          <w:sz w:val="28"/>
          <w:szCs w:val="28"/>
          <w:lang w:val="tt-RU"/>
        </w:rPr>
        <w:t>а территории сельских посилений РТ”</w:t>
      </w:r>
    </w:p>
    <w:p w:rsidR="00745A5D" w:rsidRPr="00745A5D" w:rsidRDefault="00745A5D" w:rsidP="00745A5D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  <w:shd w:val="clear" w:color="auto" w:fill="FFFFFF"/>
          <w:lang w:val="tt-RU"/>
        </w:rPr>
      </w:pPr>
    </w:p>
    <w:p w:rsidR="00A0596D" w:rsidRDefault="00A0596D" w:rsidP="00A0596D">
      <w:pPr>
        <w:pStyle w:val="a4"/>
        <w:numPr>
          <w:ilvl w:val="0"/>
          <w:numId w:val="2"/>
        </w:numPr>
        <w:tabs>
          <w:tab w:val="clear" w:pos="4140"/>
        </w:tabs>
        <w:ind w:left="0" w:firstLine="0"/>
        <w:rPr>
          <w:b/>
          <w:sz w:val="28"/>
          <w:szCs w:val="28"/>
        </w:rPr>
      </w:pPr>
      <w:r w:rsidRPr="00A0596D">
        <w:rPr>
          <w:b/>
          <w:sz w:val="28"/>
          <w:szCs w:val="28"/>
        </w:rPr>
        <w:t>Материально-техническое обеспечение</w:t>
      </w:r>
      <w:r w:rsidR="00745A5D">
        <w:rPr>
          <w:b/>
          <w:sz w:val="28"/>
          <w:szCs w:val="28"/>
        </w:rPr>
        <w:t>.</w:t>
      </w:r>
    </w:p>
    <w:p w:rsidR="00745A5D" w:rsidRDefault="00745A5D" w:rsidP="00745A5D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45A5D" w:rsidRDefault="00745A5D" w:rsidP="00745A5D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45A5D">
        <w:rPr>
          <w:sz w:val="28"/>
          <w:szCs w:val="28"/>
        </w:rPr>
        <w:t>Состояние стр</w:t>
      </w:r>
      <w:r w:rsidR="00AB235B">
        <w:rPr>
          <w:sz w:val="28"/>
          <w:szCs w:val="28"/>
        </w:rPr>
        <w:t xml:space="preserve">оений удовлетворительное. В этом </w:t>
      </w:r>
      <w:r w:rsidRPr="00745A5D">
        <w:rPr>
          <w:sz w:val="28"/>
          <w:szCs w:val="28"/>
        </w:rPr>
        <w:t xml:space="preserve"> году </w:t>
      </w:r>
      <w:r w:rsidR="00AB235B">
        <w:rPr>
          <w:sz w:val="28"/>
          <w:szCs w:val="28"/>
        </w:rPr>
        <w:t xml:space="preserve">был проведен </w:t>
      </w:r>
      <w:r w:rsidR="004F3DE3">
        <w:rPr>
          <w:sz w:val="28"/>
          <w:szCs w:val="28"/>
        </w:rPr>
        <w:t xml:space="preserve"> </w:t>
      </w:r>
      <w:r w:rsidRPr="00745A5D">
        <w:rPr>
          <w:sz w:val="28"/>
          <w:szCs w:val="28"/>
        </w:rPr>
        <w:t xml:space="preserve"> капитальный ремонт здания, в котором расположен музей.</w:t>
      </w:r>
    </w:p>
    <w:p w:rsidR="00745A5D" w:rsidRDefault="00745A5D" w:rsidP="00745A5D">
      <w:pPr>
        <w:tabs>
          <w:tab w:val="num" w:pos="126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Музей оснащен 2 компьютерными системами,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</w:t>
      </w:r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2 многофункциональными принтерами, 1 цветным принтером, 1 телевизор.  Имеется  видеопроектор с экраном – 1 </w:t>
      </w:r>
      <w:proofErr w:type="spellStart"/>
      <w:proofErr w:type="gramStart"/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шт</w:t>
      </w:r>
      <w:proofErr w:type="spellEnd"/>
      <w:proofErr w:type="gramEnd"/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фотоэкран</w:t>
      </w:r>
      <w:proofErr w:type="spellEnd"/>
      <w:r w:rsidRPr="00F014E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- 2 шт., фотоаппарат-1 шт.,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тир -1 шт. Установлена система видеонаблюде</w:t>
      </w:r>
      <w:r w:rsidR="006C345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ния по периметру здания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5A5D" w:rsidRDefault="00745A5D" w:rsidP="00745A5D">
      <w:pPr>
        <w:tabs>
          <w:tab w:val="num" w:pos="1260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45A5D" w:rsidRDefault="00745A5D" w:rsidP="001E736E">
      <w:pPr>
        <w:pStyle w:val="a3"/>
        <w:numPr>
          <w:ilvl w:val="0"/>
          <w:numId w:val="2"/>
        </w:numPr>
        <w:tabs>
          <w:tab w:val="clear" w:pos="4140"/>
          <w:tab w:val="num" w:pos="1260"/>
        </w:tabs>
        <w:spacing w:after="0"/>
        <w:ind w:left="0" w:firstLine="141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5A5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Финансовый отчет. Привлечение внебюджетных средств.</w:t>
      </w:r>
    </w:p>
    <w:p w:rsidR="00745A5D" w:rsidRDefault="00745A5D" w:rsidP="00745A5D">
      <w:pPr>
        <w:tabs>
          <w:tab w:val="num" w:pos="1260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05988" w:rsidRPr="00745A5D" w:rsidRDefault="00B05988" w:rsidP="00B05988">
      <w:pPr>
        <w:pStyle w:val="a6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  <w:sz w:val="28"/>
          <w:szCs w:val="28"/>
          <w:lang w:val="tt-RU"/>
        </w:rPr>
      </w:pPr>
      <w:r w:rsidRPr="00745A5D">
        <w:rPr>
          <w:bCs/>
          <w:sz w:val="28"/>
          <w:szCs w:val="28"/>
        </w:rPr>
        <w:t>«Лучший музей</w:t>
      </w:r>
      <w:r w:rsidRPr="00745A5D">
        <w:rPr>
          <w:sz w:val="28"/>
          <w:szCs w:val="28"/>
          <w:lang w:val="tt-RU"/>
        </w:rPr>
        <w:t>, находящийся н</w:t>
      </w:r>
      <w:r w:rsidRPr="00745A5D">
        <w:rPr>
          <w:color w:val="000000"/>
          <w:sz w:val="28"/>
          <w:szCs w:val="28"/>
          <w:lang w:val="tt-RU"/>
        </w:rPr>
        <w:t>а т</w:t>
      </w:r>
      <w:r>
        <w:rPr>
          <w:color w:val="000000"/>
          <w:sz w:val="28"/>
          <w:szCs w:val="28"/>
          <w:lang w:val="tt-RU"/>
        </w:rPr>
        <w:t xml:space="preserve">ерритории сельских посилений РТ”- 100 т. </w:t>
      </w:r>
      <w:r w:rsidR="00010E28">
        <w:rPr>
          <w:color w:val="000000"/>
          <w:sz w:val="28"/>
          <w:szCs w:val="28"/>
          <w:lang w:val="tt-RU"/>
        </w:rPr>
        <w:t>р</w:t>
      </w:r>
      <w:r>
        <w:rPr>
          <w:color w:val="000000"/>
          <w:sz w:val="28"/>
          <w:szCs w:val="28"/>
          <w:lang w:val="tt-RU"/>
        </w:rPr>
        <w:t>ублей</w:t>
      </w:r>
      <w:r w:rsidR="00010E28">
        <w:rPr>
          <w:color w:val="000000"/>
          <w:sz w:val="28"/>
          <w:szCs w:val="28"/>
          <w:lang w:val="tt-RU"/>
        </w:rPr>
        <w:t>.</w:t>
      </w:r>
    </w:p>
    <w:p w:rsidR="00745A5D" w:rsidRDefault="00C42D0D" w:rsidP="006E75DF">
      <w:pPr>
        <w:pStyle w:val="a3"/>
        <w:numPr>
          <w:ilvl w:val="0"/>
          <w:numId w:val="2"/>
        </w:numPr>
        <w:tabs>
          <w:tab w:val="num" w:pos="126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</w:t>
      </w:r>
      <w:r w:rsidR="006E75D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ото отчет м</w:t>
      </w:r>
      <w:r w:rsidR="00745A5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ероприятия </w:t>
      </w:r>
    </w:p>
    <w:p w:rsidR="00745A5D" w:rsidRPr="00D35379" w:rsidRDefault="00C663FA" w:rsidP="00C42D0D">
      <w:pPr>
        <w:pStyle w:val="a6"/>
        <w:shd w:val="clear" w:color="auto" w:fill="FFFFFF"/>
        <w:spacing w:line="31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76900" cy="3784600"/>
            <wp:effectExtent l="19050" t="0" r="0" b="0"/>
            <wp:docPr id="1" name="Рисунок 1" descr="C:\Users\user\Desktop\годовой отчет 2018\фотоотчет 2018\выступление на сцене в Муслю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овой отчет 2018\фотоотчет 2018\выступление на сцене в Муслюмо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16" cy="37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6D" w:rsidRDefault="00C663FA" w:rsidP="00C663FA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Театрализованная постановка «Моя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индукуш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42D0D" w:rsidRDefault="00C42D0D" w:rsidP="00C663FA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663FA" w:rsidRPr="006F6BF5" w:rsidRDefault="00C663FA" w:rsidP="00C42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827752"/>
            <wp:effectExtent l="19050" t="0" r="9525" b="0"/>
            <wp:docPr id="2" name="Рисунок 2" descr="C:\Users\user\Desktop\годовой отчет 2018\фотоотчет 2018\письма из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довой отчет 2018\фотоотчет 2018\письма из фрон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21" cy="383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BB" w:rsidRDefault="00D77DBB" w:rsidP="00D77DBB">
      <w:pPr>
        <w:pStyle w:val="a4"/>
        <w:ind w:firstLine="284"/>
        <w:rPr>
          <w:sz w:val="28"/>
          <w:szCs w:val="28"/>
        </w:rPr>
      </w:pPr>
    </w:p>
    <w:p w:rsidR="00D77DBB" w:rsidRPr="00BA059E" w:rsidRDefault="00D77DBB" w:rsidP="00A0596D">
      <w:pPr>
        <w:pStyle w:val="a4"/>
        <w:ind w:left="-426" w:firstLine="710"/>
        <w:rPr>
          <w:sz w:val="28"/>
          <w:szCs w:val="28"/>
        </w:rPr>
      </w:pPr>
      <w:r w:rsidRPr="006F6BF5">
        <w:rPr>
          <w:sz w:val="28"/>
          <w:szCs w:val="28"/>
        </w:rPr>
        <w:t xml:space="preserve">   </w:t>
      </w:r>
      <w:r w:rsidR="00C42D0D">
        <w:rPr>
          <w:sz w:val="28"/>
          <w:szCs w:val="28"/>
        </w:rPr>
        <w:t>Интерактивное мероприятие «Фронтовые письма»</w:t>
      </w:r>
      <w:r w:rsidRPr="006F6BF5">
        <w:rPr>
          <w:sz w:val="28"/>
          <w:szCs w:val="28"/>
        </w:rPr>
        <w:t xml:space="preserve"> </w:t>
      </w:r>
    </w:p>
    <w:p w:rsidR="00DA17CE" w:rsidRDefault="00C42D0D" w:rsidP="00DA17CE">
      <w:pPr>
        <w:shd w:val="clear" w:color="auto" w:fill="FFFFFF"/>
        <w:tabs>
          <w:tab w:val="num" w:pos="0"/>
        </w:tabs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3975100"/>
            <wp:effectExtent l="19050" t="0" r="0" b="0"/>
            <wp:docPr id="3" name="Рисунок 3" descr="C:\Users\user\Desktop\годовой отчет 2018\фотоотчет 2018\спартакиада в Бавл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довой отчет 2018\фотоотчет 2018\спартакиада в Бавл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04" cy="39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0D" w:rsidRDefault="00C42D0D" w:rsidP="00C42D0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Спартакиада музейных работников и архивистов</w:t>
      </w:r>
    </w:p>
    <w:p w:rsidR="00C42D0D" w:rsidRDefault="00C42D0D" w:rsidP="00C42D0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894" w:rsidRDefault="00C42D0D" w:rsidP="00C42D0D">
      <w:pPr>
        <w:shd w:val="clear" w:color="auto" w:fill="FFFFFF"/>
        <w:tabs>
          <w:tab w:val="num" w:pos="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 w:cs="Times New Roman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81675" cy="3853144"/>
            <wp:effectExtent l="19050" t="0" r="9525" b="0"/>
            <wp:docPr id="5" name="Рисунок 5" descr="C:\Users\user\Desktop\годовой отчет 2018\фотоотчет 2018\Тыл ветераннары белән очра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довой отчет 2018\фотоотчет 2018\Тыл ветераннары белән очраш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17" cy="385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94" w:rsidRPr="00C93894" w:rsidRDefault="00C93894" w:rsidP="00C93894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</w:p>
    <w:p w:rsidR="00C42D0D" w:rsidRDefault="00C42D0D" w:rsidP="00C42D0D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42D0D">
        <w:rPr>
          <w:rFonts w:ascii="Times New Roman" w:hAnsi="Times New Roman" w:cs="Times New Roman"/>
          <w:sz w:val="28"/>
          <w:szCs w:val="28"/>
          <w:lang w:val="tt-RU"/>
        </w:rPr>
        <w:t>Встреча с ветеранами тыла</w:t>
      </w:r>
    </w:p>
    <w:p w:rsidR="00C42D0D" w:rsidRDefault="00C42D0D" w:rsidP="00C42D0D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900199"/>
            <wp:effectExtent l="19050" t="0" r="0" b="0"/>
            <wp:docPr id="6" name="Рисунок 6" descr="C:\Users\user\Desktop\годовой отчет 2018\фотоотчет 2018\встреча с ветера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довой отчет 2018\фотоотчет 2018\встреча с ветеран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0D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Культурно-образовательная мероприятие “Мы помним, мы гордимся”</w:t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8704"/>
            <wp:effectExtent l="19050" t="0" r="0" b="0"/>
            <wp:docPr id="7" name="Рисунок 7" descr="C:\Users\user\Desktop\годовой отчет 2018\фотоотчет 2018\встреча с писа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довой отчет 2018\фотоотчет 2018\встреча с писателе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Литературный вечер с участием Талгата Галиуллина</w:t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186238"/>
            <wp:effectExtent l="19050" t="0" r="0" b="0"/>
            <wp:docPr id="8" name="Рисунок 8" descr="C:\Users\user\Desktop\годовой отчет 2018\фотоотчет 2018\100 лет комсом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довой отчет 2018\фотоотчет 2018\100 лет комсомол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94" cy="41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Музейный урок к 100-летию комсомола</w:t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738883"/>
            <wp:effectExtent l="19050" t="0" r="9525" b="0"/>
            <wp:docPr id="9" name="Рисунок 9" descr="C:\Users\user\Desktop\годовой отчет 2018\фотоотчет 2018\день Толст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довой отчет 2018\фотоотчет 2018\день Толст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83" cy="37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Культурно-образовательная мероприятие, ко дню Толстого</w:t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8704"/>
            <wp:effectExtent l="19050" t="0" r="0" b="0"/>
            <wp:docPr id="10" name="Рисунок 10" descr="C:\Users\user\Desktop\годовой отчет 2018\фотоотчет 2018\культурный дне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довой отчет 2018\фотоотчет 2018\культурный днев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Интерактивное мероприятие “Единый день культуры”</w:t>
      </w:r>
    </w:p>
    <w:p w:rsidR="00010E28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8704"/>
            <wp:effectExtent l="19050" t="0" r="0" b="0"/>
            <wp:docPr id="11" name="Рисунок 11" descr="C:\Users\user\Desktop\годовой отчет 2018\фотоотчет 2018\Өлкәннәр кө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довой отчет 2018\фотоотчет 2018\Өлкәннәр көн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28" w:rsidRPr="00C42D0D" w:rsidRDefault="00010E28" w:rsidP="00010E2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Мероприятие “Люблю тебя, бабушка”</w:t>
      </w:r>
    </w:p>
    <w:sectPr w:rsidR="00010E28" w:rsidRPr="00C42D0D" w:rsidSect="001E736E">
      <w:pgSz w:w="11906" w:h="16838" w:code="9"/>
      <w:pgMar w:top="1701" w:right="1134" w:bottom="851" w:left="1134" w:header="709" w:footer="709" w:gutter="17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F42D8"/>
    <w:multiLevelType w:val="hybridMultilevel"/>
    <w:tmpl w:val="01464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60FC0"/>
    <w:multiLevelType w:val="hybridMultilevel"/>
    <w:tmpl w:val="C440762E"/>
    <w:lvl w:ilvl="0" w:tplc="626C487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140EDE"/>
    <w:multiLevelType w:val="hybridMultilevel"/>
    <w:tmpl w:val="DE62F4F4"/>
    <w:lvl w:ilvl="0" w:tplc="F7EA6806">
      <w:start w:val="2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60"/>
        </w:tabs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80"/>
        </w:tabs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00"/>
        </w:tabs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20"/>
        </w:tabs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40"/>
        </w:tabs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60"/>
        </w:tabs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80"/>
        </w:tabs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00"/>
        </w:tabs>
        <w:ind w:left="9900" w:hanging="180"/>
      </w:pPr>
    </w:lvl>
  </w:abstractNum>
  <w:abstractNum w:abstractNumId="3">
    <w:nsid w:val="36EB1ECA"/>
    <w:multiLevelType w:val="hybridMultilevel"/>
    <w:tmpl w:val="26281C4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4AEEE2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8"/>
        <w:szCs w:val="28"/>
      </w:rPr>
    </w:lvl>
    <w:lvl w:ilvl="2" w:tplc="87A8A54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i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6B6481"/>
    <w:multiLevelType w:val="hybridMultilevel"/>
    <w:tmpl w:val="F10CF9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21B60"/>
    <w:multiLevelType w:val="hybridMultilevel"/>
    <w:tmpl w:val="EB1C131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304E"/>
    <w:rsid w:val="00010E28"/>
    <w:rsid w:val="00131BE9"/>
    <w:rsid w:val="0016143F"/>
    <w:rsid w:val="00173378"/>
    <w:rsid w:val="001B73C3"/>
    <w:rsid w:val="001E736E"/>
    <w:rsid w:val="00240F77"/>
    <w:rsid w:val="002752D1"/>
    <w:rsid w:val="002829ED"/>
    <w:rsid w:val="002F2C2A"/>
    <w:rsid w:val="003A5492"/>
    <w:rsid w:val="004F3DE3"/>
    <w:rsid w:val="004F4651"/>
    <w:rsid w:val="00556D3A"/>
    <w:rsid w:val="005F023D"/>
    <w:rsid w:val="006C345C"/>
    <w:rsid w:val="006D7A59"/>
    <w:rsid w:val="006E75DF"/>
    <w:rsid w:val="00745A5D"/>
    <w:rsid w:val="00753E28"/>
    <w:rsid w:val="007E0BB8"/>
    <w:rsid w:val="00822A17"/>
    <w:rsid w:val="00893E1C"/>
    <w:rsid w:val="008C6D90"/>
    <w:rsid w:val="00942974"/>
    <w:rsid w:val="00983C4F"/>
    <w:rsid w:val="009A2245"/>
    <w:rsid w:val="009B746A"/>
    <w:rsid w:val="009E011B"/>
    <w:rsid w:val="00A0596D"/>
    <w:rsid w:val="00A1304E"/>
    <w:rsid w:val="00A5783D"/>
    <w:rsid w:val="00AA73E4"/>
    <w:rsid w:val="00AB235B"/>
    <w:rsid w:val="00AE5A20"/>
    <w:rsid w:val="00B05988"/>
    <w:rsid w:val="00B736E8"/>
    <w:rsid w:val="00B76E5F"/>
    <w:rsid w:val="00C222F9"/>
    <w:rsid w:val="00C33EA9"/>
    <w:rsid w:val="00C42D0D"/>
    <w:rsid w:val="00C663FA"/>
    <w:rsid w:val="00C93894"/>
    <w:rsid w:val="00D332B9"/>
    <w:rsid w:val="00D77DBB"/>
    <w:rsid w:val="00DA17CE"/>
    <w:rsid w:val="00DD3615"/>
    <w:rsid w:val="00E007DC"/>
    <w:rsid w:val="00ED46F7"/>
    <w:rsid w:val="00F80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F7"/>
  </w:style>
  <w:style w:type="paragraph" w:styleId="1">
    <w:name w:val="heading 1"/>
    <w:basedOn w:val="a"/>
    <w:link w:val="10"/>
    <w:uiPriority w:val="9"/>
    <w:qFormat/>
    <w:rsid w:val="00D77D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04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A1304E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A1304E"/>
    <w:rPr>
      <w:rFonts w:ascii="Times New Roman" w:eastAsia="Times New Roman" w:hAnsi="Times New Roman" w:cs="Times New Roman"/>
      <w:sz w:val="96"/>
      <w:szCs w:val="24"/>
    </w:rPr>
  </w:style>
  <w:style w:type="character" w:customStyle="1" w:styleId="apple-converted-space">
    <w:name w:val="apple-converted-space"/>
    <w:basedOn w:val="a0"/>
    <w:rsid w:val="00822A17"/>
  </w:style>
  <w:style w:type="character" w:customStyle="1" w:styleId="10">
    <w:name w:val="Заголовок 1 Знак"/>
    <w:basedOn w:val="a0"/>
    <w:link w:val="1"/>
    <w:uiPriority w:val="9"/>
    <w:rsid w:val="00D77D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745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5DF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27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27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82450-D01F-477F-AB02-0D5A044E3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13</Pages>
  <Words>2054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cp:lastPrinted>2018-12-21T07:06:00Z</cp:lastPrinted>
  <dcterms:created xsi:type="dcterms:W3CDTF">2017-12-18T16:38:00Z</dcterms:created>
  <dcterms:modified xsi:type="dcterms:W3CDTF">2018-12-21T07:07:00Z</dcterms:modified>
</cp:coreProperties>
</file>