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FD" w:rsidRPr="00931C44" w:rsidRDefault="00931C44" w:rsidP="00931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C44">
        <w:rPr>
          <w:rFonts w:ascii="Times New Roman" w:hAnsi="Times New Roman" w:cs="Times New Roman"/>
          <w:sz w:val="28"/>
          <w:szCs w:val="28"/>
        </w:rPr>
        <w:t>СВЕДЕНИЯ О РАНЕЕ РЕАЛИЗОВАННЫХ ПРОЕКТАХ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6"/>
        <w:gridCol w:w="2685"/>
        <w:gridCol w:w="2211"/>
        <w:gridCol w:w="2639"/>
        <w:gridCol w:w="1352"/>
        <w:gridCol w:w="1566"/>
        <w:gridCol w:w="3873"/>
      </w:tblGrid>
      <w:tr w:rsidR="00C55D10" w:rsidRPr="00931C44" w:rsidTr="00B953AE">
        <w:trPr>
          <w:trHeight w:val="368"/>
        </w:trPr>
        <w:tc>
          <w:tcPr>
            <w:tcW w:w="666" w:type="dxa"/>
            <w:vMerge w:val="restart"/>
          </w:tcPr>
          <w:p w:rsid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85" w:type="dxa"/>
            <w:vMerge w:val="restart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211" w:type="dxa"/>
            <w:vMerge w:val="restart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639" w:type="dxa"/>
            <w:vMerge w:val="restart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918" w:type="dxa"/>
            <w:gridSpan w:val="2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3873" w:type="dxa"/>
            <w:vMerge w:val="restart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C55D10" w:rsidRPr="00931C44" w:rsidTr="00B953AE">
        <w:trPr>
          <w:trHeight w:val="285"/>
        </w:trPr>
        <w:tc>
          <w:tcPr>
            <w:tcW w:w="666" w:type="dxa"/>
            <w:vMerge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6" w:type="dxa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3873" w:type="dxa"/>
            <w:vMerge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D10" w:rsidRPr="00931C44" w:rsidTr="00B953AE">
        <w:trPr>
          <w:trHeight w:val="285"/>
        </w:trPr>
        <w:tc>
          <w:tcPr>
            <w:tcW w:w="666" w:type="dxa"/>
          </w:tcPr>
          <w:p w:rsidR="00931C44" w:rsidRPr="00931C44" w:rsidRDefault="00931C44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5" w:type="dxa"/>
          </w:tcPr>
          <w:p w:rsidR="00931C44" w:rsidRPr="00931C44" w:rsidRDefault="00C97F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Отечество»</w:t>
            </w:r>
          </w:p>
        </w:tc>
        <w:tc>
          <w:tcPr>
            <w:tcW w:w="2211" w:type="dxa"/>
          </w:tcPr>
          <w:p w:rsidR="00931C44" w:rsidRP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7FAE">
              <w:rPr>
                <w:rFonts w:ascii="Times New Roman" w:hAnsi="Times New Roman" w:cs="Times New Roman"/>
                <w:sz w:val="28"/>
                <w:szCs w:val="28"/>
              </w:rPr>
              <w:t>00 т. руб.</w:t>
            </w:r>
          </w:p>
        </w:tc>
        <w:tc>
          <w:tcPr>
            <w:tcW w:w="2639" w:type="dxa"/>
          </w:tcPr>
          <w:p w:rsid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Благотворительного</w:t>
            </w:r>
            <w:r w:rsidR="00C97FAE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FAE">
              <w:rPr>
                <w:rFonts w:ascii="Times New Roman" w:hAnsi="Times New Roman" w:cs="Times New Roman"/>
                <w:sz w:val="28"/>
                <w:szCs w:val="28"/>
              </w:rPr>
              <w:t xml:space="preserve"> «Лукойл» и ОАО «РИТЭК»</w:t>
            </w:r>
          </w:p>
          <w:p w:rsidR="00C55D10" w:rsidRP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спонсорская помощь</w:t>
            </w:r>
          </w:p>
        </w:tc>
        <w:tc>
          <w:tcPr>
            <w:tcW w:w="1352" w:type="dxa"/>
          </w:tcPr>
          <w:p w:rsidR="00931C44" w:rsidRPr="00931C44" w:rsidRDefault="00C97F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66" w:type="dxa"/>
          </w:tcPr>
          <w:p w:rsidR="00931C44" w:rsidRPr="00931C44" w:rsidRDefault="00C97F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73" w:type="dxa"/>
          </w:tcPr>
          <w:p w:rsidR="00931C44" w:rsidRDefault="00C97FAE" w:rsidP="00C9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итоге реализации проекта был построен памятник посвященный погибшим уроженцам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разных локальных войнах.</w:t>
            </w:r>
          </w:p>
          <w:p w:rsidR="00691451" w:rsidRPr="00931C44" w:rsidRDefault="00691451" w:rsidP="0069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https://vk.com/wall-66034602_6</w:t>
              </w:r>
            </w:hyperlink>
          </w:p>
        </w:tc>
      </w:tr>
      <w:tr w:rsidR="00C55D10" w:rsidRPr="00931C44" w:rsidTr="00B953AE">
        <w:trPr>
          <w:trHeight w:val="285"/>
        </w:trPr>
        <w:tc>
          <w:tcPr>
            <w:tcW w:w="666" w:type="dxa"/>
          </w:tcPr>
          <w:p w:rsidR="00931C44" w:rsidRP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5" w:type="dxa"/>
          </w:tcPr>
          <w:p w:rsidR="00931C44" w:rsidRP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 Победителей»</w:t>
            </w:r>
          </w:p>
        </w:tc>
        <w:tc>
          <w:tcPr>
            <w:tcW w:w="2211" w:type="dxa"/>
          </w:tcPr>
          <w:p w:rsidR="00931C44" w:rsidRP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т. руб.</w:t>
            </w:r>
          </w:p>
        </w:tc>
        <w:tc>
          <w:tcPr>
            <w:tcW w:w="2639" w:type="dxa"/>
          </w:tcPr>
          <w:p w:rsidR="00931C44" w:rsidRPr="00931C44" w:rsidRDefault="00C55D1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 Правительства Республики Татарстан для поддержки проектов творческих коллективов </w:t>
            </w:r>
            <w:proofErr w:type="spellStart"/>
            <w:r w:rsidR="00B953AE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="00B953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953AE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  <w:r w:rsidR="00B953AE">
              <w:rPr>
                <w:rFonts w:ascii="Times New Roman" w:hAnsi="Times New Roman" w:cs="Times New Roman"/>
                <w:sz w:val="28"/>
                <w:szCs w:val="28"/>
              </w:rPr>
              <w:t xml:space="preserve">. Культуры и </w:t>
            </w:r>
            <w:proofErr w:type="spellStart"/>
            <w:r w:rsidR="00B953AE">
              <w:rPr>
                <w:rFonts w:ascii="Times New Roman" w:hAnsi="Times New Roman" w:cs="Times New Roman"/>
                <w:sz w:val="28"/>
                <w:szCs w:val="28"/>
              </w:rPr>
              <w:t>искуства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873" w:type="dxa"/>
          </w:tcPr>
          <w:p w:rsidR="00931C44" w:rsidRDefault="000E170D" w:rsidP="000E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70D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создание интерактивного пространства включающий электронный тир, различные образцы исторического и современного оружия, оснащенного мультимедийной программой.</w:t>
            </w:r>
          </w:p>
          <w:p w:rsidR="00691451" w:rsidRPr="000E170D" w:rsidRDefault="00691451" w:rsidP="0069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https://vk.com/wall-66034602_433</w:t>
              </w:r>
            </w:hyperlink>
          </w:p>
        </w:tc>
      </w:tr>
      <w:tr w:rsidR="00C55D10" w:rsidRPr="00931C44" w:rsidTr="00B953AE">
        <w:trPr>
          <w:trHeight w:val="285"/>
        </w:trPr>
        <w:tc>
          <w:tcPr>
            <w:tcW w:w="6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5" w:type="dxa"/>
          </w:tcPr>
          <w:p w:rsidR="00931C44" w:rsidRPr="00931C44" w:rsidRDefault="00691451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</w:t>
            </w:r>
            <w:r w:rsidR="00B953A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культуры, </w:t>
            </w:r>
            <w:proofErr w:type="gramStart"/>
            <w:r w:rsidR="00B953AE">
              <w:rPr>
                <w:rFonts w:ascii="Times New Roman" w:hAnsi="Times New Roman" w:cs="Times New Roman"/>
                <w:sz w:val="28"/>
                <w:szCs w:val="28"/>
              </w:rPr>
              <w:t>находящийся</w:t>
            </w:r>
            <w:proofErr w:type="gramEnd"/>
            <w:r w:rsidR="00B953AE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местности»</w:t>
            </w:r>
          </w:p>
        </w:tc>
        <w:tc>
          <w:tcPr>
            <w:tcW w:w="2211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т. руб.</w:t>
            </w:r>
          </w:p>
        </w:tc>
        <w:tc>
          <w:tcPr>
            <w:tcW w:w="2639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Правительства Республики Татарстан</w:t>
            </w:r>
          </w:p>
        </w:tc>
        <w:tc>
          <w:tcPr>
            <w:tcW w:w="1352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873" w:type="dxa"/>
          </w:tcPr>
          <w:p w:rsidR="00931C44" w:rsidRDefault="000E170D" w:rsidP="0056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были приобретены современные витрины и установлена звуковая инсталляция</w:t>
            </w:r>
          </w:p>
          <w:p w:rsidR="0056496B" w:rsidRPr="00931C44" w:rsidRDefault="0056496B" w:rsidP="0056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https://vk.com/wall-66034602_329</w:t>
              </w:r>
            </w:hyperlink>
          </w:p>
        </w:tc>
      </w:tr>
      <w:tr w:rsidR="00C55D10" w:rsidRPr="00931C44" w:rsidTr="00B953AE">
        <w:trPr>
          <w:trHeight w:val="285"/>
        </w:trPr>
        <w:tc>
          <w:tcPr>
            <w:tcW w:w="6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5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находящийся в сельской местности»</w:t>
            </w:r>
          </w:p>
        </w:tc>
        <w:tc>
          <w:tcPr>
            <w:tcW w:w="2211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т. р. </w:t>
            </w:r>
          </w:p>
        </w:tc>
        <w:tc>
          <w:tcPr>
            <w:tcW w:w="2639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Правительства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Татарстан</w:t>
            </w:r>
          </w:p>
        </w:tc>
        <w:tc>
          <w:tcPr>
            <w:tcW w:w="1352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5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73" w:type="dxa"/>
          </w:tcPr>
          <w:p w:rsidR="00931C44" w:rsidRDefault="000E170D" w:rsidP="0065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были созданы объемные диорамы «Горы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«На передовой!</w:t>
            </w:r>
          </w:p>
          <w:p w:rsidR="006502BB" w:rsidRPr="00931C44" w:rsidRDefault="006502BB" w:rsidP="0065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https://vk.com/wall-66034602_977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5D10" w:rsidRPr="00931C44" w:rsidTr="00B953AE">
        <w:trPr>
          <w:trHeight w:val="285"/>
        </w:trPr>
        <w:tc>
          <w:tcPr>
            <w:tcW w:w="6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685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5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«Мы ушли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 из нас никогда»</w:t>
            </w:r>
          </w:p>
        </w:tc>
        <w:tc>
          <w:tcPr>
            <w:tcW w:w="2211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из районного бюджета и спонсорская помощь</w:t>
            </w:r>
          </w:p>
        </w:tc>
        <w:tc>
          <w:tcPr>
            <w:tcW w:w="1352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6" w:type="dxa"/>
          </w:tcPr>
          <w:p w:rsidR="00931C44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73" w:type="dxa"/>
          </w:tcPr>
          <w:p w:rsidR="00360A1C" w:rsidRDefault="00360A1C" w:rsidP="00360A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результате этого проекта смогли воздействовать посредством музыкально-поэтических произведений патриотического звучания на сферу духовного мира, глубину нравственных убеждений молодого поколения, способного встать на защиту родной Отчизны.</w:t>
            </w:r>
          </w:p>
          <w:p w:rsidR="00931C44" w:rsidRPr="00931C44" w:rsidRDefault="00502ADD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</w:rPr>
                <w:t>https://vk.com/wall-66034602_1537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953AE" w:rsidRPr="00931C44" w:rsidTr="00B953AE">
        <w:trPr>
          <w:trHeight w:val="285"/>
        </w:trPr>
        <w:tc>
          <w:tcPr>
            <w:tcW w:w="666" w:type="dxa"/>
          </w:tcPr>
          <w:p w:rsidR="00B953AE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5" w:type="dxa"/>
          </w:tcPr>
          <w:p w:rsidR="00B953AE" w:rsidRPr="00931C44" w:rsidRDefault="00B953AE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5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«Мы ушли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 из нас никогда»</w:t>
            </w:r>
          </w:p>
        </w:tc>
        <w:tc>
          <w:tcPr>
            <w:tcW w:w="2211" w:type="dxa"/>
          </w:tcPr>
          <w:p w:rsidR="00B953AE" w:rsidRPr="00931C44" w:rsidRDefault="00B953AE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B953AE" w:rsidRPr="00931C44" w:rsidRDefault="00B953AE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из районного бюджета и спонсорская помощь</w:t>
            </w:r>
          </w:p>
        </w:tc>
        <w:tc>
          <w:tcPr>
            <w:tcW w:w="1352" w:type="dxa"/>
          </w:tcPr>
          <w:p w:rsidR="00B953AE" w:rsidRPr="00931C44" w:rsidRDefault="00B953AE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6" w:type="dxa"/>
          </w:tcPr>
          <w:p w:rsidR="00B953AE" w:rsidRPr="00931C44" w:rsidRDefault="00B953AE" w:rsidP="00B9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3" w:type="dxa"/>
          </w:tcPr>
          <w:p w:rsidR="00B953AE" w:rsidRDefault="00360A1C" w:rsidP="0065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одной сцене выступили ветераны афганской войны, воспитанники детских садов, учащиеся школ, фольклорные коллективы. Фестиваль </w:t>
            </w:r>
            <w:r w:rsidRPr="00360A1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послужил большим вкладом в патриотическое воспитание подрастающего поколения.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же в</w:t>
            </w:r>
            <w:r w:rsidRPr="00360A1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собрали богатый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архивный материал с афганскими песнями на татарском языке для музейных фондов.</w:t>
            </w:r>
          </w:p>
          <w:p w:rsidR="00502ADD" w:rsidRPr="00931C44" w:rsidRDefault="00502ADD" w:rsidP="0065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https://vk.com/wall-66034602_1622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3AE" w:rsidRPr="00931C44" w:rsidTr="00B953AE">
        <w:trPr>
          <w:trHeight w:val="285"/>
        </w:trPr>
        <w:tc>
          <w:tcPr>
            <w:tcW w:w="666" w:type="dxa"/>
          </w:tcPr>
          <w:p w:rsidR="00B953AE" w:rsidRPr="00B953AE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2685" w:type="dxa"/>
          </w:tcPr>
          <w:p w:rsidR="00B953AE" w:rsidRPr="00B953AE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исследовател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ских работ “Маршрутами родного края” </w:t>
            </w:r>
          </w:p>
        </w:tc>
        <w:tc>
          <w:tcPr>
            <w:tcW w:w="2211" w:type="dxa"/>
          </w:tcPr>
          <w:p w:rsidR="00B953AE" w:rsidRPr="00B953AE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50 т.руб. </w:t>
            </w:r>
          </w:p>
        </w:tc>
        <w:tc>
          <w:tcPr>
            <w:tcW w:w="2639" w:type="dxa"/>
          </w:tcPr>
          <w:p w:rsidR="00B953AE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средств</w:t>
            </w:r>
          </w:p>
        </w:tc>
        <w:tc>
          <w:tcPr>
            <w:tcW w:w="1352" w:type="dxa"/>
          </w:tcPr>
          <w:p w:rsidR="00B953AE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566" w:type="dxa"/>
          </w:tcPr>
          <w:p w:rsidR="00B953AE" w:rsidRPr="00931C44" w:rsidRDefault="00B953AE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73" w:type="dxa"/>
          </w:tcPr>
          <w:p w:rsidR="00B953AE" w:rsidRPr="00931C44" w:rsidRDefault="00202909" w:rsidP="0065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в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участвовали учащиеся школ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собран богатый материал по истории деревень района</w:t>
            </w:r>
            <w:r w:rsidR="00502ADD">
              <w:t xml:space="preserve"> </w:t>
            </w:r>
            <w:hyperlink r:id="rId12" w:history="1">
              <w:r w:rsidR="00502ADD"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https://vk.com/wall-66034602_1536</w:t>
              </w:r>
            </w:hyperlink>
            <w:bookmarkEnd w:id="0"/>
            <w:r w:rsidR="00502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D8A" w:rsidRPr="00931C44" w:rsidTr="00B953AE">
        <w:trPr>
          <w:trHeight w:val="285"/>
        </w:trPr>
        <w:tc>
          <w:tcPr>
            <w:tcW w:w="6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85" w:type="dxa"/>
          </w:tcPr>
          <w:p w:rsidR="00D01D8A" w:rsidRPr="00B953AE" w:rsidRDefault="00D01D8A" w:rsidP="0018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исследовател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ских работ “</w:t>
            </w:r>
            <w:r w:rsidR="00182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Солдатский альбом.Эхо афганских гор”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211" w:type="dxa"/>
          </w:tcPr>
          <w:p w:rsidR="00D01D8A" w:rsidRPr="00B953AE" w:rsidRDefault="00D01D8A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50 т.руб. </w:t>
            </w:r>
          </w:p>
        </w:tc>
        <w:tc>
          <w:tcPr>
            <w:tcW w:w="2639" w:type="dxa"/>
          </w:tcPr>
          <w:p w:rsidR="00D01D8A" w:rsidRPr="00931C44" w:rsidRDefault="00D01D8A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D01D8A" w:rsidRPr="00931C44" w:rsidRDefault="00D01D8A" w:rsidP="009D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6" w:type="dxa"/>
          </w:tcPr>
          <w:p w:rsidR="00D01D8A" w:rsidRPr="00931C44" w:rsidRDefault="00D01D8A" w:rsidP="00D0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3" w:type="dxa"/>
          </w:tcPr>
          <w:p w:rsidR="00182366" w:rsidRPr="00931C44" w:rsidRDefault="00202909" w:rsidP="001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в конкурсе участвовали учащиеся школ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собран </w:t>
            </w:r>
            <w:r w:rsidR="00182366">
              <w:rPr>
                <w:rFonts w:ascii="Times New Roman" w:hAnsi="Times New Roman" w:cs="Times New Roman"/>
                <w:sz w:val="28"/>
                <w:szCs w:val="28"/>
              </w:rPr>
              <w:t xml:space="preserve">очень ценный материал о героях афганской войны </w:t>
            </w:r>
            <w:hyperlink r:id="rId13" w:history="1">
              <w:r w:rsidR="00182366"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https://tukai-rt.ru/news/yanjaliklar/soldat-anilare-gindukusta-kunakta</w:t>
              </w:r>
            </w:hyperlink>
            <w:r w:rsidR="0018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D8A" w:rsidRPr="00931C44" w:rsidTr="00B953AE">
        <w:trPr>
          <w:trHeight w:val="285"/>
        </w:trPr>
        <w:tc>
          <w:tcPr>
            <w:tcW w:w="6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685" w:type="dxa"/>
          </w:tcPr>
          <w:p w:rsidR="00D01D8A" w:rsidRPr="00D01D8A" w:rsidRDefault="00D01D8A" w:rsidP="00D0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8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патриотической песни «Нам этот мир завещано беречь»</w:t>
            </w:r>
          </w:p>
        </w:tc>
        <w:tc>
          <w:tcPr>
            <w:tcW w:w="2211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39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73" w:type="dxa"/>
          </w:tcPr>
          <w:p w:rsidR="00222018" w:rsidRDefault="00202909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конкурсе участвовали дети детских садов и учащиеся школ района. Со сцены выступили и сольные номера, и ансамбли. Дети пели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Родине, О Победе, о героях России.</w:t>
            </w:r>
          </w:p>
          <w:p w:rsidR="00D01D8A" w:rsidRPr="00931C44" w:rsidRDefault="00222018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14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https://vk.com/wall-66034602_1981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D8A" w:rsidRPr="00931C44" w:rsidTr="00B953AE">
        <w:trPr>
          <w:trHeight w:val="285"/>
        </w:trPr>
        <w:tc>
          <w:tcPr>
            <w:tcW w:w="6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85" w:type="dxa"/>
          </w:tcPr>
          <w:p w:rsidR="00D01D8A" w:rsidRPr="00931C44" w:rsidRDefault="004E3FD0" w:rsidP="00D0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«Рисуем</w:t>
            </w:r>
            <w:r w:rsidR="00D01D8A">
              <w:rPr>
                <w:rFonts w:ascii="Times New Roman" w:hAnsi="Times New Roman" w:cs="Times New Roman"/>
                <w:sz w:val="28"/>
                <w:szCs w:val="28"/>
              </w:rPr>
              <w:t xml:space="preserve"> Победу» </w:t>
            </w:r>
          </w:p>
        </w:tc>
        <w:tc>
          <w:tcPr>
            <w:tcW w:w="2211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т. руб.</w:t>
            </w:r>
          </w:p>
        </w:tc>
        <w:tc>
          <w:tcPr>
            <w:tcW w:w="2639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D01D8A" w:rsidRDefault="00E56A30" w:rsidP="00E5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разных возрастов рисовали героев Великой Отечественной войны, получили дипломы и подарки.</w:t>
            </w:r>
            <w:r w:rsidR="004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FD0" w:rsidRPr="00931C44" w:rsidRDefault="004E3FD0" w:rsidP="00E5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https://vk.com/wall-66034602_1687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D8A" w:rsidRPr="00931C44" w:rsidTr="00B953AE">
        <w:trPr>
          <w:trHeight w:val="285"/>
        </w:trPr>
        <w:tc>
          <w:tcPr>
            <w:tcW w:w="6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85" w:type="dxa"/>
          </w:tcPr>
          <w:p w:rsidR="00D01D8A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«Стрела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Наследия»</w:t>
            </w:r>
          </w:p>
        </w:tc>
        <w:tc>
          <w:tcPr>
            <w:tcW w:w="2211" w:type="dxa"/>
          </w:tcPr>
          <w:p w:rsidR="00D01D8A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39" w:type="dxa"/>
          </w:tcPr>
          <w:p w:rsidR="00D01D8A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352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D01D8A" w:rsidRPr="00931C44" w:rsidRDefault="00D81A25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знакомятся с историей, культурой, религий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ремеслам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Татарстана</w:t>
            </w:r>
            <w:r w:rsidR="004E3FD0">
              <w:t xml:space="preserve"> </w:t>
            </w:r>
            <w:hyperlink r:id="rId16" w:history="1">
              <w:r w:rsidR="004E3FD0" w:rsidRPr="00D36F8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https://vk.com/wall-66034602_1984</w:t>
              </w:r>
            </w:hyperlink>
            <w:r w:rsidR="004E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1D8A" w:rsidRPr="00931C44" w:rsidTr="00B953AE">
        <w:trPr>
          <w:trHeight w:val="285"/>
        </w:trPr>
        <w:tc>
          <w:tcPr>
            <w:tcW w:w="666" w:type="dxa"/>
          </w:tcPr>
          <w:p w:rsidR="00D01D8A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85" w:type="dxa"/>
          </w:tcPr>
          <w:p w:rsidR="00D01D8A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«Есть такая профессия Родину защищать»</w:t>
            </w:r>
          </w:p>
        </w:tc>
        <w:tc>
          <w:tcPr>
            <w:tcW w:w="2211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D01D8A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D01D8A" w:rsidRPr="00931C44" w:rsidRDefault="00D01D8A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502ADD" w:rsidRDefault="004E3FD0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великими полководцами, героями России, видами и родами войск, примеряют военную форму</w:t>
            </w:r>
            <w:r w:rsidR="00502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D8A" w:rsidRDefault="006502BB" w:rsidP="00502AD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B7B20" w:rsidRPr="00F96A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https://vk.com/wall-66034602_1718</w:t>
              </w:r>
            </w:hyperlink>
          </w:p>
          <w:p w:rsidR="004E3FD0" w:rsidRDefault="004E3FD0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https://vk.com/wall-66034602_1989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B20" w:rsidRPr="00931C44" w:rsidRDefault="003B7B2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909" w:rsidRPr="00931C44" w:rsidTr="00B953AE">
        <w:trPr>
          <w:trHeight w:val="285"/>
        </w:trPr>
        <w:tc>
          <w:tcPr>
            <w:tcW w:w="666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85" w:type="dxa"/>
          </w:tcPr>
          <w:p w:rsidR="005D7909" w:rsidRPr="00931C44" w:rsidRDefault="005D7909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«По историческим страницам Великой Отечественной войны»</w:t>
            </w:r>
          </w:p>
        </w:tc>
        <w:tc>
          <w:tcPr>
            <w:tcW w:w="2211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5D7909" w:rsidRDefault="004E3FD0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E56A30">
              <w:rPr>
                <w:rFonts w:ascii="Times New Roman" w:hAnsi="Times New Roman" w:cs="Times New Roman"/>
                <w:sz w:val="28"/>
                <w:szCs w:val="28"/>
              </w:rPr>
              <w:t xml:space="preserve">ся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узнают </w:t>
            </w:r>
            <w:r w:rsidR="00E56A30">
              <w:rPr>
                <w:rFonts w:ascii="Times New Roman" w:hAnsi="Times New Roman" w:cs="Times New Roman"/>
                <w:sz w:val="28"/>
                <w:szCs w:val="28"/>
              </w:rPr>
              <w:t xml:space="preserve">о героях Великой </w:t>
            </w:r>
            <w:proofErr w:type="spellStart"/>
            <w:r w:rsidR="00E56A30">
              <w:rPr>
                <w:rFonts w:ascii="Times New Roman" w:hAnsi="Times New Roman" w:cs="Times New Roman"/>
                <w:sz w:val="28"/>
                <w:szCs w:val="28"/>
              </w:rPr>
              <w:t>Отечествееной</w:t>
            </w:r>
            <w:proofErr w:type="spellEnd"/>
            <w:r w:rsidR="00E56A30">
              <w:rPr>
                <w:rFonts w:ascii="Times New Roman" w:hAnsi="Times New Roman" w:cs="Times New Roman"/>
                <w:sz w:val="28"/>
                <w:szCs w:val="28"/>
              </w:rPr>
              <w:t xml:space="preserve"> войны. </w:t>
            </w:r>
          </w:p>
          <w:p w:rsidR="004E3FD0" w:rsidRDefault="004E3FD0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https://vk.com/wall-66034602_1903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018" w:rsidRPr="00931C44" w:rsidRDefault="00222018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https://vk.com/wall-66034602_1931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909" w:rsidRPr="00931C44" w:rsidTr="00B953AE">
        <w:trPr>
          <w:trHeight w:val="285"/>
        </w:trPr>
        <w:tc>
          <w:tcPr>
            <w:tcW w:w="666" w:type="dxa"/>
          </w:tcPr>
          <w:p w:rsidR="005D7909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85" w:type="dxa"/>
          </w:tcPr>
          <w:p w:rsidR="005D7909" w:rsidRDefault="00C617BC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Без срока давности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5D7909" w:rsidRDefault="00D81A25" w:rsidP="00502A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D81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роект, нацеленный на сохранение исторической памяти о военных </w:t>
            </w:r>
            <w:proofErr w:type="spellStart"/>
            <w:r w:rsidRPr="00D81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преступленях</w:t>
            </w:r>
            <w:proofErr w:type="spellEnd"/>
            <w:r w:rsidRPr="00D81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нацистов и их пособников в годы Великой Отечественной войны.</w:t>
            </w:r>
          </w:p>
          <w:p w:rsidR="002B113C" w:rsidRDefault="002B113C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https://vk.com/wall-66034602_1672</w:t>
              </w:r>
            </w:hyperlink>
          </w:p>
          <w:p w:rsidR="002B113C" w:rsidRPr="00D81A25" w:rsidRDefault="002B113C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https://vk.com/wall-66034602_1696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909" w:rsidRPr="00931C44" w:rsidTr="00B953AE">
        <w:trPr>
          <w:trHeight w:val="285"/>
        </w:trPr>
        <w:tc>
          <w:tcPr>
            <w:tcW w:w="666" w:type="dxa"/>
          </w:tcPr>
          <w:p w:rsidR="005D7909" w:rsidRDefault="00C617BC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85" w:type="dxa"/>
          </w:tcPr>
          <w:p w:rsidR="005D7909" w:rsidRDefault="00C617BC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подвига»</w:t>
            </w:r>
          </w:p>
        </w:tc>
        <w:tc>
          <w:tcPr>
            <w:tcW w:w="2211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D7909" w:rsidRPr="00931C44" w:rsidRDefault="00C617BC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средств</w:t>
            </w:r>
          </w:p>
        </w:tc>
        <w:tc>
          <w:tcPr>
            <w:tcW w:w="1352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D7909" w:rsidRPr="00931C44" w:rsidRDefault="005D79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D81A25" w:rsidRPr="00D81A25" w:rsidRDefault="00D81A25" w:rsidP="00D81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 на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увековечивани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ветеранов афганской войны. Мы организуем интервью с ветераном, снимаем видео и размещаем на сайте музея и на странице </w:t>
            </w:r>
            <w:proofErr w:type="spellStart"/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Таким образом, каждый желающий может посмотреть сюжет о герое афганской войны, а учителя могут использовать видеоматериалы в патриотических уроках.</w:t>
            </w:r>
          </w:p>
          <w:p w:rsidR="005D7909" w:rsidRDefault="004E3FD0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https://vk.com/wall-66034602_1910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FD0" w:rsidRPr="00931C44" w:rsidRDefault="004E3FD0" w:rsidP="0050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36F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https://vk.com/wall-66034602_1893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6A30" w:rsidRPr="00931C44" w:rsidTr="00B953AE">
        <w:trPr>
          <w:trHeight w:val="285"/>
        </w:trPr>
        <w:tc>
          <w:tcPr>
            <w:tcW w:w="666" w:type="dxa"/>
          </w:tcPr>
          <w:p w:rsidR="00E56A30" w:rsidRDefault="00E56A3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85" w:type="dxa"/>
          </w:tcPr>
          <w:p w:rsidR="00E56A30" w:rsidRDefault="00E56A30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</w:t>
            </w:r>
            <w:r w:rsidR="002B113C">
              <w:rPr>
                <w:rFonts w:ascii="Times New Roman" w:hAnsi="Times New Roman" w:cs="Times New Roman"/>
                <w:sz w:val="28"/>
                <w:szCs w:val="28"/>
              </w:rPr>
              <w:t>, милая мая!»</w:t>
            </w:r>
          </w:p>
        </w:tc>
        <w:tc>
          <w:tcPr>
            <w:tcW w:w="2211" w:type="dxa"/>
          </w:tcPr>
          <w:p w:rsidR="00E56A30" w:rsidRPr="00931C44" w:rsidRDefault="00E56A3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E56A30" w:rsidRDefault="002B113C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352" w:type="dxa"/>
          </w:tcPr>
          <w:p w:rsidR="00E56A30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6" w:type="dxa"/>
          </w:tcPr>
          <w:p w:rsidR="00E56A30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73" w:type="dxa"/>
          </w:tcPr>
          <w:p w:rsidR="00E56A30" w:rsidRDefault="002B113C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год </w:t>
            </w:r>
            <w:r w:rsidR="00E56A30" w:rsidRPr="00E56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чествуем матерей солдат, погибших в Афганистане и Чечне. Готовим концертную программу с участием учащихся </w:t>
            </w:r>
            <w:proofErr w:type="spellStart"/>
            <w:r w:rsidR="00E56A30" w:rsidRPr="00E56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Староабдуловской</w:t>
            </w:r>
            <w:proofErr w:type="spellEnd"/>
            <w:r w:rsidR="00E56A30" w:rsidRPr="00E56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готовим подарки. </w:t>
            </w:r>
          </w:p>
          <w:p w:rsidR="00E56A30" w:rsidRPr="00931C44" w:rsidRDefault="002B113C" w:rsidP="004E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36F8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https://vk.com/wall-66034602_1919</w:t>
              </w:r>
            </w:hyperlink>
          </w:p>
        </w:tc>
      </w:tr>
      <w:tr w:rsidR="00E56A30" w:rsidRPr="00931C44" w:rsidTr="00B953AE">
        <w:trPr>
          <w:trHeight w:val="285"/>
        </w:trPr>
        <w:tc>
          <w:tcPr>
            <w:tcW w:w="666" w:type="dxa"/>
          </w:tcPr>
          <w:p w:rsidR="00E56A30" w:rsidRDefault="00E56A3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85" w:type="dxa"/>
          </w:tcPr>
          <w:p w:rsidR="00E56A30" w:rsidRDefault="00E56A30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поисковиками</w:t>
            </w:r>
          </w:p>
        </w:tc>
        <w:tc>
          <w:tcPr>
            <w:tcW w:w="2211" w:type="dxa"/>
          </w:tcPr>
          <w:p w:rsidR="00E56A30" w:rsidRPr="00931C44" w:rsidRDefault="00E56A3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E56A30" w:rsidRDefault="00E56A30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6A30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6" w:type="dxa"/>
          </w:tcPr>
          <w:p w:rsidR="00E56A30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3" w:type="dxa"/>
          </w:tcPr>
          <w:p w:rsidR="00E56A30" w:rsidRDefault="00E56A30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позволяет ближе знакомить детей с работой поисковика, дает возможность прикоснуться к героической истории народа.</w:t>
            </w:r>
          </w:p>
          <w:p w:rsidR="00E56A30" w:rsidRPr="00E56A30" w:rsidRDefault="006502BB" w:rsidP="003B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3B7B20" w:rsidRPr="00F96A3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</w:t>
              </w:r>
              <w:r w:rsidR="003B7B20" w:rsidRPr="00F96A3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66034602_1871</w:t>
              </w:r>
            </w:hyperlink>
          </w:p>
        </w:tc>
      </w:tr>
      <w:tr w:rsidR="00D81A25" w:rsidRPr="00931C44" w:rsidTr="00B953AE">
        <w:trPr>
          <w:trHeight w:val="285"/>
        </w:trPr>
        <w:tc>
          <w:tcPr>
            <w:tcW w:w="666" w:type="dxa"/>
          </w:tcPr>
          <w:p w:rsidR="00D81A25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85" w:type="dxa"/>
          </w:tcPr>
          <w:p w:rsidR="00D81A25" w:rsidRDefault="00D81A25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«Живая память»</w:t>
            </w:r>
          </w:p>
        </w:tc>
        <w:tc>
          <w:tcPr>
            <w:tcW w:w="2211" w:type="dxa"/>
          </w:tcPr>
          <w:p w:rsidR="00D81A25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D81A25" w:rsidRDefault="00B24E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смогли воздействовать</w:t>
            </w:r>
          </w:p>
        </w:tc>
        <w:tc>
          <w:tcPr>
            <w:tcW w:w="1352" w:type="dxa"/>
          </w:tcPr>
          <w:p w:rsidR="00D81A25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6" w:type="dxa"/>
          </w:tcPr>
          <w:p w:rsidR="00D81A25" w:rsidRPr="00931C44" w:rsidRDefault="00D81A25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73" w:type="dxa"/>
          </w:tcPr>
          <w:p w:rsidR="00D81A25" w:rsidRDefault="00D81A25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краеведческом музее г. Набережные Челны, была организована объемная выставка, где были выставлены более 200 подлинных экспонатов из фондов музея. Выставку посетили горожане, так же  гости из города</w:t>
            </w:r>
            <w:r w:rsidR="003B7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7B20" w:rsidRPr="00E56A30" w:rsidRDefault="006502BB" w:rsidP="003B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3B7B20" w:rsidRPr="00F96A3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https://vk.com/wall-107606694_22851</w:t>
              </w:r>
            </w:hyperlink>
          </w:p>
        </w:tc>
      </w:tr>
      <w:tr w:rsidR="00B24E09" w:rsidRPr="00931C44" w:rsidTr="002B113C">
        <w:trPr>
          <w:trHeight w:val="3644"/>
        </w:trPr>
        <w:tc>
          <w:tcPr>
            <w:tcW w:w="666" w:type="dxa"/>
          </w:tcPr>
          <w:p w:rsidR="00B24E09" w:rsidRDefault="00B24E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85" w:type="dxa"/>
          </w:tcPr>
          <w:p w:rsidR="00B24E09" w:rsidRDefault="00B24E09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Эстафета-фестиваль «ВМЕСТЕ МЫ СТРОИМ МИР»</w:t>
            </w:r>
          </w:p>
        </w:tc>
        <w:tc>
          <w:tcPr>
            <w:tcW w:w="2211" w:type="dxa"/>
          </w:tcPr>
          <w:p w:rsidR="00B24E09" w:rsidRPr="00931C44" w:rsidRDefault="00B24E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B24E09" w:rsidRDefault="00B24E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смогли воздействовать</w:t>
            </w:r>
          </w:p>
        </w:tc>
        <w:tc>
          <w:tcPr>
            <w:tcW w:w="1352" w:type="dxa"/>
          </w:tcPr>
          <w:p w:rsidR="00B24E09" w:rsidRDefault="00B24E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6" w:type="dxa"/>
          </w:tcPr>
          <w:p w:rsidR="00B24E09" w:rsidRDefault="00B24E09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73" w:type="dxa"/>
          </w:tcPr>
          <w:p w:rsidR="00B24E09" w:rsidRDefault="00B24E09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Эстафетную палочку Мира передают дети разных стран,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опоясывая как оберегом Землю своими рисунками о мире. Дети рисовали мир, держа в своих маленьких ручках кисти и карандаши, пели песни, и все вместе неустанно повторили «Вместе мы строим мир» </w:t>
            </w:r>
          </w:p>
          <w:p w:rsidR="00B24E09" w:rsidRDefault="006502BB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B24E09" w:rsidRPr="00F96A3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https://vk.com/wall-66034602_1980</w:t>
              </w:r>
            </w:hyperlink>
            <w:r w:rsidR="00B2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113C" w:rsidRDefault="002B113C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D36F8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https://vk.com/wall-66034602_1980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ADD" w:rsidRPr="00931C44" w:rsidTr="002B113C">
        <w:trPr>
          <w:trHeight w:val="3644"/>
        </w:trPr>
        <w:tc>
          <w:tcPr>
            <w:tcW w:w="666" w:type="dxa"/>
          </w:tcPr>
          <w:p w:rsidR="00502ADD" w:rsidRDefault="00502ADD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685" w:type="dxa"/>
          </w:tcPr>
          <w:p w:rsidR="00502ADD" w:rsidRDefault="00502ADD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«Домашняя лапша для солдат»</w:t>
            </w:r>
          </w:p>
        </w:tc>
        <w:tc>
          <w:tcPr>
            <w:tcW w:w="2211" w:type="dxa"/>
          </w:tcPr>
          <w:p w:rsidR="00502ADD" w:rsidRPr="00931C44" w:rsidRDefault="00502ADD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02ADD" w:rsidRDefault="00502ADD" w:rsidP="00931C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2" w:type="dxa"/>
          </w:tcPr>
          <w:p w:rsidR="00502ADD" w:rsidRDefault="00502ADD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02ADD" w:rsidRDefault="00502ADD" w:rsidP="0093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EF7D59" w:rsidRDefault="00EF7D59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Приготовили домашнюю лапшу для отправки военнослужащим в зоне СВО</w:t>
            </w:r>
          </w:p>
          <w:p w:rsidR="00502ADD" w:rsidRDefault="00EF7D59" w:rsidP="00E56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D36F8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https://vk.com/wall-66034602_1925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31C44" w:rsidRDefault="00931C44" w:rsidP="00931C44">
      <w:pPr>
        <w:jc w:val="center"/>
      </w:pPr>
    </w:p>
    <w:sectPr w:rsidR="00931C44" w:rsidSect="00931C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44"/>
    <w:rsid w:val="00027DDD"/>
    <w:rsid w:val="000E170D"/>
    <w:rsid w:val="00182366"/>
    <w:rsid w:val="00202909"/>
    <w:rsid w:val="00222018"/>
    <w:rsid w:val="002B113C"/>
    <w:rsid w:val="00360A1C"/>
    <w:rsid w:val="003B7B20"/>
    <w:rsid w:val="004E3FD0"/>
    <w:rsid w:val="00502ADD"/>
    <w:rsid w:val="005248FD"/>
    <w:rsid w:val="0056496B"/>
    <w:rsid w:val="005D7909"/>
    <w:rsid w:val="006502BB"/>
    <w:rsid w:val="00691451"/>
    <w:rsid w:val="008929A9"/>
    <w:rsid w:val="00931C44"/>
    <w:rsid w:val="00B24E09"/>
    <w:rsid w:val="00B953AE"/>
    <w:rsid w:val="00BF4439"/>
    <w:rsid w:val="00C55D10"/>
    <w:rsid w:val="00C617BC"/>
    <w:rsid w:val="00C97FAE"/>
    <w:rsid w:val="00D01D8A"/>
    <w:rsid w:val="00D81A25"/>
    <w:rsid w:val="00E56A30"/>
    <w:rsid w:val="00E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66034602_329" TargetMode="External"/><Relationship Id="rId13" Type="http://schemas.openxmlformats.org/officeDocument/2006/relationships/hyperlink" Target="https://tukai-rt.ru/news/yanjaliklar/soldat-anilare-gindukusta-kunakta" TargetMode="External"/><Relationship Id="rId18" Type="http://schemas.openxmlformats.org/officeDocument/2006/relationships/hyperlink" Target="https://vk.com/wall-66034602_1989" TargetMode="External"/><Relationship Id="rId26" Type="http://schemas.openxmlformats.org/officeDocument/2006/relationships/hyperlink" Target="https://vk.com/wall-66034602_18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66034602_1672" TargetMode="External"/><Relationship Id="rId7" Type="http://schemas.openxmlformats.org/officeDocument/2006/relationships/hyperlink" Target="https://vk.com/wall-66034602_433" TargetMode="External"/><Relationship Id="rId12" Type="http://schemas.openxmlformats.org/officeDocument/2006/relationships/hyperlink" Target="https://vk.com/wall-66034602_1536" TargetMode="External"/><Relationship Id="rId17" Type="http://schemas.openxmlformats.org/officeDocument/2006/relationships/hyperlink" Target="https://vk.com/wall-66034602_1718" TargetMode="External"/><Relationship Id="rId25" Type="http://schemas.openxmlformats.org/officeDocument/2006/relationships/hyperlink" Target="https://vk.com/wall-66034602_19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66034602_1984" TargetMode="External"/><Relationship Id="rId20" Type="http://schemas.openxmlformats.org/officeDocument/2006/relationships/hyperlink" Target="https://vk.com/wall-66034602_1931" TargetMode="External"/><Relationship Id="rId29" Type="http://schemas.openxmlformats.org/officeDocument/2006/relationships/hyperlink" Target="https://vk.com/wall-66034602_19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66034602_6" TargetMode="External"/><Relationship Id="rId11" Type="http://schemas.openxmlformats.org/officeDocument/2006/relationships/hyperlink" Target="https://vk.com/wall-66034602_1622" TargetMode="External"/><Relationship Id="rId24" Type="http://schemas.openxmlformats.org/officeDocument/2006/relationships/hyperlink" Target="https://vk.com/wall-66034602_189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66034602_1687" TargetMode="External"/><Relationship Id="rId23" Type="http://schemas.openxmlformats.org/officeDocument/2006/relationships/hyperlink" Target="https://vk.com/wall-66034602_1910" TargetMode="External"/><Relationship Id="rId28" Type="http://schemas.openxmlformats.org/officeDocument/2006/relationships/hyperlink" Target="https://vk.com/wall-66034602_1980" TargetMode="External"/><Relationship Id="rId10" Type="http://schemas.openxmlformats.org/officeDocument/2006/relationships/hyperlink" Target="https://vk.com/wall-66034602_1537" TargetMode="External"/><Relationship Id="rId19" Type="http://schemas.openxmlformats.org/officeDocument/2006/relationships/hyperlink" Target="https://vk.com/wall-66034602_190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66034602_977" TargetMode="External"/><Relationship Id="rId14" Type="http://schemas.openxmlformats.org/officeDocument/2006/relationships/hyperlink" Target="https://vk.com/wall-66034602_1981" TargetMode="External"/><Relationship Id="rId22" Type="http://schemas.openxmlformats.org/officeDocument/2006/relationships/hyperlink" Target="https://vk.com/wall-66034602_1696" TargetMode="External"/><Relationship Id="rId27" Type="http://schemas.openxmlformats.org/officeDocument/2006/relationships/hyperlink" Target="https://vk.com/wall-107606694_22851" TargetMode="External"/><Relationship Id="rId30" Type="http://schemas.openxmlformats.org/officeDocument/2006/relationships/hyperlink" Target="https://vk.com/wall-66034602_1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0FDB-02C7-4003-9F73-B5C7D7CC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2023-08-14T06:55:00Z</dcterms:created>
  <dcterms:modified xsi:type="dcterms:W3CDTF">2023-08-16T07:28:00Z</dcterms:modified>
</cp:coreProperties>
</file>